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tblpY="-225"/>
        <w:tblW w:w="0" w:type="auto"/>
        <w:tblLook w:val="04A0" w:firstRow="1" w:lastRow="0" w:firstColumn="1" w:lastColumn="0" w:noHBand="0" w:noVBand="1"/>
      </w:tblPr>
      <w:tblGrid>
        <w:gridCol w:w="2962"/>
        <w:gridCol w:w="2102"/>
        <w:gridCol w:w="3952"/>
      </w:tblGrid>
      <w:tr w:rsidR="00AA1291" w:rsidRPr="005502C0" w14:paraId="530D7BE7" w14:textId="133CC420" w:rsidTr="002B7084">
        <w:trPr>
          <w:trHeight w:val="274"/>
        </w:trPr>
        <w:tc>
          <w:tcPr>
            <w:tcW w:w="4531" w:type="dxa"/>
          </w:tcPr>
          <w:p w14:paraId="4FAEF83A" w14:textId="0EEC324C" w:rsidR="00AA1291" w:rsidRPr="008330D1" w:rsidRDefault="00AA1291" w:rsidP="002B7084">
            <w:pPr>
              <w:rPr>
                <w:rFonts w:cstheme="minorHAnsi"/>
                <w:sz w:val="18"/>
                <w:szCs w:val="18"/>
              </w:rPr>
            </w:pPr>
            <w:r w:rsidRPr="008330D1">
              <w:rPr>
                <w:rFonts w:cstheme="minorHAnsi"/>
                <w:b/>
                <w:bCs/>
                <w:sz w:val="18"/>
                <w:szCs w:val="18"/>
              </w:rPr>
              <w:t>High Card Points</w:t>
            </w:r>
            <w:r w:rsidRPr="008330D1">
              <w:rPr>
                <w:rFonts w:cstheme="minorHAnsi"/>
                <w:sz w:val="18"/>
                <w:szCs w:val="18"/>
              </w:rPr>
              <w:t xml:space="preserve"> (HCP): </w:t>
            </w:r>
            <w:r w:rsidRPr="008330D1">
              <w:rPr>
                <w:rFonts w:cstheme="minorHAnsi"/>
                <w:b/>
                <w:bCs/>
                <w:sz w:val="18"/>
                <w:szCs w:val="18"/>
              </w:rPr>
              <w:t xml:space="preserve">Ace </w:t>
            </w:r>
            <w:r w:rsidRPr="008330D1">
              <w:rPr>
                <w:rFonts w:cstheme="minorHAnsi"/>
                <w:sz w:val="18"/>
                <w:szCs w:val="18"/>
              </w:rPr>
              <w:t xml:space="preserve">= 4; </w:t>
            </w:r>
            <w:r w:rsidRPr="008330D1">
              <w:rPr>
                <w:rFonts w:cstheme="minorHAnsi"/>
                <w:b/>
                <w:bCs/>
                <w:sz w:val="18"/>
                <w:szCs w:val="18"/>
              </w:rPr>
              <w:t>King</w:t>
            </w:r>
            <w:r w:rsidRPr="008330D1">
              <w:rPr>
                <w:rFonts w:cstheme="minorHAnsi"/>
                <w:sz w:val="18"/>
                <w:szCs w:val="18"/>
              </w:rPr>
              <w:t xml:space="preserve"> = 3; </w:t>
            </w:r>
            <w:r w:rsidRPr="008330D1">
              <w:rPr>
                <w:rFonts w:cstheme="minorHAnsi"/>
                <w:b/>
                <w:bCs/>
                <w:sz w:val="18"/>
                <w:szCs w:val="18"/>
              </w:rPr>
              <w:t>Queen</w:t>
            </w:r>
            <w:r w:rsidRPr="008330D1">
              <w:rPr>
                <w:rFonts w:cstheme="minorHAnsi"/>
                <w:sz w:val="18"/>
                <w:szCs w:val="18"/>
              </w:rPr>
              <w:t xml:space="preserve"> = 2; </w:t>
            </w:r>
            <w:r w:rsidRPr="008330D1">
              <w:rPr>
                <w:rFonts w:cstheme="minorHAnsi"/>
                <w:b/>
                <w:bCs/>
                <w:sz w:val="18"/>
                <w:szCs w:val="18"/>
              </w:rPr>
              <w:t>Jack</w:t>
            </w:r>
            <w:r w:rsidRPr="008330D1">
              <w:rPr>
                <w:rFonts w:cstheme="minorHAnsi"/>
                <w:sz w:val="18"/>
                <w:szCs w:val="18"/>
              </w:rPr>
              <w:t xml:space="preserve"> = 1</w:t>
            </w:r>
          </w:p>
        </w:tc>
        <w:tc>
          <w:tcPr>
            <w:tcW w:w="3119" w:type="dxa"/>
            <w:vMerge w:val="restart"/>
          </w:tcPr>
          <w:p w14:paraId="22F41B76" w14:textId="240298DF" w:rsidR="00AA1291" w:rsidRPr="008330D1" w:rsidRDefault="00AA1291" w:rsidP="002B7084">
            <w:pPr>
              <w:rPr>
                <w:rFonts w:cstheme="minorHAnsi"/>
                <w:sz w:val="18"/>
                <w:szCs w:val="18"/>
              </w:rPr>
            </w:pPr>
            <w:r w:rsidRPr="008330D1">
              <w:rPr>
                <w:rFonts w:cstheme="minorHAnsi"/>
                <w:sz w:val="18"/>
                <w:szCs w:val="18"/>
              </w:rPr>
              <w:t xml:space="preserve">Game in </w:t>
            </w:r>
            <w:r w:rsidRPr="008330D1">
              <w:rPr>
                <w:rFonts w:cstheme="minorHAnsi"/>
                <w:b/>
                <w:bCs/>
                <w:sz w:val="18"/>
                <w:szCs w:val="18"/>
              </w:rPr>
              <w:t>No Trumps</w:t>
            </w:r>
            <w:r w:rsidRPr="008330D1">
              <w:rPr>
                <w:rFonts w:cstheme="minorHAnsi"/>
                <w:sz w:val="18"/>
                <w:szCs w:val="18"/>
              </w:rPr>
              <w:t xml:space="preserve"> (3NT) needs 25+ </w:t>
            </w:r>
            <w:r w:rsidRPr="008330D1">
              <w:rPr>
                <w:rFonts w:cstheme="minorHAnsi"/>
                <w:b/>
                <w:bCs/>
                <w:sz w:val="18"/>
                <w:szCs w:val="18"/>
              </w:rPr>
              <w:t>HCP</w:t>
            </w:r>
          </w:p>
          <w:p w14:paraId="09CE4ABF" w14:textId="533E9C64" w:rsidR="00AA1291" w:rsidRPr="008330D1" w:rsidRDefault="00AA1291" w:rsidP="002B7084">
            <w:pPr>
              <w:rPr>
                <w:rFonts w:cstheme="minorHAnsi"/>
                <w:b/>
                <w:bCs/>
                <w:sz w:val="18"/>
                <w:szCs w:val="18"/>
              </w:rPr>
            </w:pPr>
            <w:r w:rsidRPr="008330D1">
              <w:rPr>
                <w:rFonts w:cstheme="minorHAnsi"/>
                <w:sz w:val="18"/>
                <w:szCs w:val="18"/>
              </w:rPr>
              <w:t xml:space="preserve">Game in </w:t>
            </w:r>
            <w:r w:rsidRPr="008330D1">
              <w:rPr>
                <w:rFonts w:cstheme="minorHAnsi"/>
                <w:b/>
                <w:bCs/>
                <w:sz w:val="18"/>
                <w:szCs w:val="18"/>
              </w:rPr>
              <w:t>Major</w:t>
            </w:r>
            <w:r w:rsidRPr="008330D1">
              <w:rPr>
                <w:rFonts w:cstheme="minorHAnsi"/>
                <w:sz w:val="18"/>
                <w:szCs w:val="18"/>
              </w:rPr>
              <w:t xml:space="preserve"> suit (4</w:t>
            </w:r>
            <w:r w:rsidRPr="008330D1">
              <w:rPr>
                <w:rFonts w:ascii="Segoe UI Symbol" w:hAnsi="Segoe UI Symbol" w:cs="Segoe UI Symbol"/>
                <w:color w:val="FF0000"/>
                <w:sz w:val="18"/>
                <w:szCs w:val="18"/>
              </w:rPr>
              <w:t>♥</w:t>
            </w:r>
            <w:r w:rsidRPr="008330D1">
              <w:rPr>
                <w:rFonts w:cstheme="minorHAnsi"/>
                <w:sz w:val="18"/>
                <w:szCs w:val="18"/>
              </w:rPr>
              <w:t>| 4</w:t>
            </w:r>
            <w:r w:rsidRPr="008330D1">
              <w:rPr>
                <w:rFonts w:ascii="Segoe UI Symbol" w:hAnsi="Segoe UI Symbol" w:cs="Segoe UI Symbol"/>
                <w:sz w:val="18"/>
                <w:szCs w:val="18"/>
              </w:rPr>
              <w:t>♠</w:t>
            </w:r>
            <w:r w:rsidRPr="008330D1">
              <w:rPr>
                <w:rFonts w:cstheme="minorHAnsi"/>
                <w:sz w:val="18"/>
                <w:szCs w:val="18"/>
              </w:rPr>
              <w:t xml:space="preserve">) needs 25 </w:t>
            </w:r>
            <w:r w:rsidRPr="008330D1">
              <w:rPr>
                <w:rFonts w:cstheme="minorHAnsi"/>
                <w:b/>
                <w:bCs/>
                <w:sz w:val="18"/>
                <w:szCs w:val="18"/>
              </w:rPr>
              <w:t>TP</w:t>
            </w:r>
          </w:p>
          <w:p w14:paraId="4A1642CD" w14:textId="12AF761C" w:rsidR="00AA1291" w:rsidRPr="008330D1" w:rsidRDefault="00AA1291" w:rsidP="002B7084">
            <w:pPr>
              <w:rPr>
                <w:rFonts w:cstheme="minorHAnsi"/>
                <w:sz w:val="18"/>
                <w:szCs w:val="18"/>
              </w:rPr>
            </w:pPr>
            <w:r w:rsidRPr="008330D1">
              <w:rPr>
                <w:rFonts w:cstheme="minorHAnsi"/>
                <w:sz w:val="18"/>
                <w:szCs w:val="18"/>
              </w:rPr>
              <w:t>Game in M</w:t>
            </w:r>
            <w:r w:rsidRPr="008330D1">
              <w:rPr>
                <w:rFonts w:cstheme="minorHAnsi"/>
                <w:b/>
                <w:bCs/>
                <w:sz w:val="18"/>
                <w:szCs w:val="18"/>
              </w:rPr>
              <w:t>inor</w:t>
            </w:r>
            <w:r w:rsidRPr="008330D1">
              <w:rPr>
                <w:rFonts w:cstheme="minorHAnsi"/>
                <w:sz w:val="18"/>
                <w:szCs w:val="18"/>
              </w:rPr>
              <w:t xml:space="preserve"> suit (5</w:t>
            </w:r>
            <w:r w:rsidRPr="008330D1">
              <w:rPr>
                <w:rFonts w:ascii="Segoe UI Symbol" w:hAnsi="Segoe UI Symbol" w:cs="Segoe UI Symbol"/>
                <w:sz w:val="18"/>
                <w:szCs w:val="18"/>
              </w:rPr>
              <w:t>♣</w:t>
            </w:r>
            <w:r w:rsidRPr="008330D1">
              <w:rPr>
                <w:rFonts w:cstheme="minorHAnsi"/>
                <w:sz w:val="18"/>
                <w:szCs w:val="18"/>
              </w:rPr>
              <w:t>|5</w:t>
            </w:r>
            <w:r w:rsidRPr="008330D1">
              <w:rPr>
                <w:rFonts w:ascii="Segoe UI Symbol" w:hAnsi="Segoe UI Symbol" w:cs="Segoe UI Symbol"/>
                <w:color w:val="FF0000"/>
                <w:sz w:val="18"/>
                <w:szCs w:val="18"/>
              </w:rPr>
              <w:t>♦</w:t>
            </w:r>
            <w:r w:rsidRPr="008330D1">
              <w:rPr>
                <w:rFonts w:cstheme="minorHAnsi"/>
                <w:sz w:val="18"/>
                <w:szCs w:val="18"/>
              </w:rPr>
              <w:t>) needs 28+</w:t>
            </w:r>
            <w:r w:rsidRPr="008330D1">
              <w:rPr>
                <w:rFonts w:cstheme="minorHAnsi"/>
                <w:b/>
                <w:bCs/>
                <w:sz w:val="18"/>
                <w:szCs w:val="18"/>
              </w:rPr>
              <w:t xml:space="preserve"> TP</w:t>
            </w:r>
          </w:p>
        </w:tc>
        <w:tc>
          <w:tcPr>
            <w:tcW w:w="6237" w:type="dxa"/>
          </w:tcPr>
          <w:p w14:paraId="1D3CC217" w14:textId="11839EEA" w:rsidR="00AA1291" w:rsidRPr="008330D1" w:rsidRDefault="00AA1291" w:rsidP="002B7084">
            <w:pPr>
              <w:rPr>
                <w:rFonts w:cstheme="minorHAnsi"/>
                <w:sz w:val="18"/>
                <w:szCs w:val="18"/>
              </w:rPr>
            </w:pPr>
            <w:r w:rsidRPr="008330D1">
              <w:rPr>
                <w:rFonts w:cstheme="minorHAnsi"/>
                <w:b/>
                <w:bCs/>
                <w:sz w:val="18"/>
                <w:szCs w:val="18"/>
              </w:rPr>
              <w:t>Balanced Hand</w:t>
            </w:r>
            <w:r w:rsidR="00907ABD" w:rsidRPr="008330D1">
              <w:rPr>
                <w:rFonts w:cstheme="minorHAnsi"/>
                <w:sz w:val="18"/>
                <w:szCs w:val="18"/>
              </w:rPr>
              <w:t xml:space="preserve">: </w:t>
            </w:r>
            <w:r w:rsidRPr="008330D1">
              <w:rPr>
                <w:rFonts w:cstheme="minorHAnsi"/>
                <w:sz w:val="18"/>
                <w:szCs w:val="18"/>
              </w:rPr>
              <w:t>no void; no single</w:t>
            </w:r>
            <w:r w:rsidR="00907ABD" w:rsidRPr="008330D1">
              <w:rPr>
                <w:rFonts w:cstheme="minorHAnsi"/>
                <w:sz w:val="18"/>
                <w:szCs w:val="18"/>
              </w:rPr>
              <w:t>ton</w:t>
            </w:r>
            <w:r w:rsidRPr="008330D1">
              <w:rPr>
                <w:rFonts w:cstheme="minorHAnsi"/>
                <w:sz w:val="18"/>
                <w:szCs w:val="18"/>
              </w:rPr>
              <w:t xml:space="preserve">; </w:t>
            </w:r>
            <w:r w:rsidR="00907ABD" w:rsidRPr="008330D1">
              <w:rPr>
                <w:rFonts w:cstheme="minorHAnsi"/>
                <w:sz w:val="18"/>
                <w:szCs w:val="18"/>
              </w:rPr>
              <w:t>&lt; 2 Doubletons: 4333; 4432; 5432</w:t>
            </w:r>
          </w:p>
        </w:tc>
      </w:tr>
      <w:tr w:rsidR="00AA1291" w:rsidRPr="005502C0" w14:paraId="5674BCE6" w14:textId="77777777" w:rsidTr="002B7084">
        <w:trPr>
          <w:trHeight w:val="240"/>
        </w:trPr>
        <w:tc>
          <w:tcPr>
            <w:tcW w:w="4531" w:type="dxa"/>
            <w:vMerge w:val="restart"/>
          </w:tcPr>
          <w:p w14:paraId="73F57B0A" w14:textId="59C81CEB" w:rsidR="00AA1291" w:rsidRPr="008330D1" w:rsidRDefault="00AA1291" w:rsidP="002B7084">
            <w:pPr>
              <w:rPr>
                <w:rFonts w:cstheme="minorHAnsi"/>
                <w:sz w:val="18"/>
                <w:szCs w:val="18"/>
              </w:rPr>
            </w:pPr>
            <w:r w:rsidRPr="008330D1">
              <w:rPr>
                <w:rFonts w:cstheme="minorHAnsi"/>
                <w:b/>
                <w:bCs/>
                <w:sz w:val="18"/>
                <w:szCs w:val="18"/>
              </w:rPr>
              <w:t>Total Points</w:t>
            </w:r>
            <w:r w:rsidRPr="008330D1">
              <w:rPr>
                <w:rFonts w:cstheme="minorHAnsi"/>
                <w:sz w:val="18"/>
                <w:szCs w:val="18"/>
              </w:rPr>
              <w:t xml:space="preserve"> (TP) = HCP + Shortage points (*only* after a fit [8+] )</w:t>
            </w:r>
          </w:p>
          <w:p w14:paraId="78DA3EB8" w14:textId="59169701" w:rsidR="00AA1291" w:rsidRPr="008330D1" w:rsidRDefault="00AA1291" w:rsidP="002B7084">
            <w:pPr>
              <w:rPr>
                <w:rFonts w:cstheme="minorHAnsi"/>
                <w:sz w:val="18"/>
                <w:szCs w:val="18"/>
              </w:rPr>
            </w:pPr>
            <w:r w:rsidRPr="008330D1">
              <w:rPr>
                <w:rFonts w:cstheme="minorHAnsi"/>
                <w:b/>
                <w:bCs/>
                <w:sz w:val="18"/>
                <w:szCs w:val="18"/>
              </w:rPr>
              <w:t>Shortage points</w:t>
            </w:r>
            <w:r w:rsidRPr="008330D1">
              <w:rPr>
                <w:rFonts w:cstheme="minorHAnsi"/>
                <w:sz w:val="18"/>
                <w:szCs w:val="18"/>
              </w:rPr>
              <w:t xml:space="preserve">  </w:t>
            </w:r>
            <w:r w:rsidRPr="008330D1">
              <w:rPr>
                <w:rFonts w:cstheme="minorHAnsi"/>
                <w:b/>
                <w:bCs/>
                <w:sz w:val="18"/>
                <w:szCs w:val="18"/>
              </w:rPr>
              <w:t>Void</w:t>
            </w:r>
            <w:r w:rsidRPr="008330D1">
              <w:rPr>
                <w:rFonts w:cstheme="minorHAnsi"/>
                <w:sz w:val="18"/>
                <w:szCs w:val="18"/>
              </w:rPr>
              <w:t xml:space="preserve"> = 5; </w:t>
            </w:r>
            <w:r w:rsidRPr="008330D1">
              <w:rPr>
                <w:rFonts w:cstheme="minorHAnsi"/>
                <w:b/>
                <w:bCs/>
                <w:sz w:val="18"/>
                <w:szCs w:val="18"/>
              </w:rPr>
              <w:t>Singleton</w:t>
            </w:r>
            <w:r w:rsidRPr="008330D1">
              <w:rPr>
                <w:rFonts w:cstheme="minorHAnsi"/>
                <w:sz w:val="18"/>
                <w:szCs w:val="18"/>
              </w:rPr>
              <w:t xml:space="preserve"> = 3; </w:t>
            </w:r>
            <w:r w:rsidRPr="008330D1">
              <w:rPr>
                <w:rFonts w:cstheme="minorHAnsi"/>
                <w:b/>
                <w:bCs/>
                <w:sz w:val="18"/>
                <w:szCs w:val="18"/>
              </w:rPr>
              <w:t>Doubleton</w:t>
            </w:r>
            <w:r w:rsidRPr="008330D1">
              <w:rPr>
                <w:rFonts w:cstheme="minorHAnsi"/>
                <w:sz w:val="18"/>
                <w:szCs w:val="18"/>
              </w:rPr>
              <w:t xml:space="preserve"> = 1.</w:t>
            </w:r>
          </w:p>
        </w:tc>
        <w:tc>
          <w:tcPr>
            <w:tcW w:w="3119" w:type="dxa"/>
            <w:vMerge/>
          </w:tcPr>
          <w:p w14:paraId="67A5215C" w14:textId="77777777" w:rsidR="00AA1291" w:rsidRPr="008330D1" w:rsidRDefault="00AA1291" w:rsidP="002B7084">
            <w:pPr>
              <w:rPr>
                <w:rFonts w:cstheme="minorHAnsi"/>
                <w:sz w:val="18"/>
                <w:szCs w:val="18"/>
              </w:rPr>
            </w:pPr>
          </w:p>
        </w:tc>
        <w:tc>
          <w:tcPr>
            <w:tcW w:w="6237" w:type="dxa"/>
          </w:tcPr>
          <w:p w14:paraId="44FDC4D3" w14:textId="4D422623" w:rsidR="00AA1291" w:rsidRPr="008330D1" w:rsidRDefault="00907ABD" w:rsidP="002B7084">
            <w:pPr>
              <w:rPr>
                <w:rFonts w:cstheme="minorHAnsi"/>
                <w:sz w:val="18"/>
                <w:szCs w:val="18"/>
              </w:rPr>
            </w:pPr>
            <w:r w:rsidRPr="008330D1">
              <w:rPr>
                <w:rFonts w:cstheme="minorHAnsi"/>
                <w:b/>
                <w:bCs/>
                <w:sz w:val="18"/>
                <w:szCs w:val="18"/>
              </w:rPr>
              <w:t>Single-Suited</w:t>
            </w:r>
            <w:r w:rsidRPr="008330D1">
              <w:rPr>
                <w:rFonts w:cstheme="minorHAnsi"/>
                <w:sz w:val="18"/>
                <w:szCs w:val="18"/>
              </w:rPr>
              <w:t>: unbal and exactly ONE suit of length 4+ 6xxx; 7xxx etc.</w:t>
            </w:r>
          </w:p>
        </w:tc>
      </w:tr>
      <w:tr w:rsidR="00AA1291" w:rsidRPr="005502C0" w14:paraId="1492D0A0" w14:textId="77777777" w:rsidTr="002B7084">
        <w:trPr>
          <w:trHeight w:val="240"/>
        </w:trPr>
        <w:tc>
          <w:tcPr>
            <w:tcW w:w="4531" w:type="dxa"/>
            <w:vMerge/>
          </w:tcPr>
          <w:p w14:paraId="03FABD95" w14:textId="77777777" w:rsidR="00AA1291" w:rsidRPr="008330D1" w:rsidRDefault="00AA1291" w:rsidP="002B7084">
            <w:pPr>
              <w:rPr>
                <w:rFonts w:cstheme="minorHAnsi"/>
                <w:b/>
                <w:bCs/>
                <w:sz w:val="18"/>
                <w:szCs w:val="18"/>
              </w:rPr>
            </w:pPr>
          </w:p>
        </w:tc>
        <w:tc>
          <w:tcPr>
            <w:tcW w:w="3119" w:type="dxa"/>
            <w:vMerge/>
          </w:tcPr>
          <w:p w14:paraId="4547B2A1" w14:textId="77777777" w:rsidR="00AA1291" w:rsidRPr="008330D1" w:rsidRDefault="00AA1291" w:rsidP="002B7084">
            <w:pPr>
              <w:rPr>
                <w:rFonts w:cstheme="minorHAnsi"/>
                <w:sz w:val="18"/>
                <w:szCs w:val="18"/>
              </w:rPr>
            </w:pPr>
          </w:p>
        </w:tc>
        <w:tc>
          <w:tcPr>
            <w:tcW w:w="6237" w:type="dxa"/>
          </w:tcPr>
          <w:p w14:paraId="6A9C987D" w14:textId="48339486" w:rsidR="00AA1291" w:rsidRPr="008330D1" w:rsidRDefault="00907ABD" w:rsidP="002B7084">
            <w:pPr>
              <w:rPr>
                <w:rFonts w:cstheme="minorHAnsi"/>
                <w:sz w:val="18"/>
                <w:szCs w:val="18"/>
              </w:rPr>
            </w:pPr>
            <w:r w:rsidRPr="008330D1">
              <w:rPr>
                <w:rFonts w:cstheme="minorHAnsi"/>
                <w:b/>
                <w:bCs/>
                <w:sz w:val="18"/>
                <w:szCs w:val="18"/>
              </w:rPr>
              <w:t xml:space="preserve">Two Suited: </w:t>
            </w:r>
            <w:r w:rsidRPr="008330D1">
              <w:rPr>
                <w:rFonts w:cstheme="minorHAnsi"/>
                <w:sz w:val="18"/>
                <w:szCs w:val="18"/>
              </w:rPr>
              <w:t>unbal</w:t>
            </w:r>
            <w:r w:rsidRPr="008330D1">
              <w:rPr>
                <w:rFonts w:cstheme="minorHAnsi"/>
                <w:b/>
                <w:bCs/>
                <w:sz w:val="18"/>
                <w:szCs w:val="18"/>
              </w:rPr>
              <w:t xml:space="preserve"> </w:t>
            </w:r>
            <w:r w:rsidRPr="008330D1">
              <w:rPr>
                <w:rFonts w:cstheme="minorHAnsi"/>
                <w:sz w:val="18"/>
                <w:szCs w:val="18"/>
              </w:rPr>
              <w:t>and exactly TWO suits of length 4+ 54xx; 55xx; 64xx etc</w:t>
            </w:r>
          </w:p>
        </w:tc>
      </w:tr>
      <w:tr w:rsidR="00907ABD" w:rsidRPr="005502C0" w14:paraId="6F087B8D" w14:textId="77777777" w:rsidTr="002B7084">
        <w:trPr>
          <w:trHeight w:val="240"/>
        </w:trPr>
        <w:tc>
          <w:tcPr>
            <w:tcW w:w="4531" w:type="dxa"/>
            <w:vMerge/>
          </w:tcPr>
          <w:p w14:paraId="5F5A3C1A" w14:textId="77777777" w:rsidR="00907ABD" w:rsidRPr="008330D1" w:rsidRDefault="00907ABD" w:rsidP="002B7084">
            <w:pPr>
              <w:rPr>
                <w:rFonts w:cstheme="minorHAnsi"/>
                <w:b/>
                <w:bCs/>
                <w:sz w:val="18"/>
                <w:szCs w:val="18"/>
              </w:rPr>
            </w:pPr>
          </w:p>
        </w:tc>
        <w:tc>
          <w:tcPr>
            <w:tcW w:w="3119" w:type="dxa"/>
            <w:vMerge/>
          </w:tcPr>
          <w:p w14:paraId="23C09135" w14:textId="77777777" w:rsidR="00907ABD" w:rsidRPr="008330D1" w:rsidRDefault="00907ABD" w:rsidP="002B7084">
            <w:pPr>
              <w:rPr>
                <w:rFonts w:cstheme="minorHAnsi"/>
                <w:sz w:val="18"/>
                <w:szCs w:val="18"/>
              </w:rPr>
            </w:pPr>
          </w:p>
        </w:tc>
        <w:tc>
          <w:tcPr>
            <w:tcW w:w="6237" w:type="dxa"/>
          </w:tcPr>
          <w:p w14:paraId="2D8F56FA" w14:textId="49F4F00E" w:rsidR="00907ABD" w:rsidRPr="008330D1" w:rsidRDefault="00907ABD" w:rsidP="002B7084">
            <w:pPr>
              <w:rPr>
                <w:rFonts w:cstheme="minorHAnsi"/>
                <w:sz w:val="18"/>
                <w:szCs w:val="18"/>
              </w:rPr>
            </w:pPr>
            <w:r w:rsidRPr="008330D1">
              <w:rPr>
                <w:rFonts w:cstheme="minorHAnsi"/>
                <w:b/>
                <w:bCs/>
                <w:sz w:val="18"/>
                <w:szCs w:val="18"/>
              </w:rPr>
              <w:t xml:space="preserve">Three Suited: </w:t>
            </w:r>
            <w:r w:rsidRPr="008330D1">
              <w:rPr>
                <w:rFonts w:cstheme="minorHAnsi"/>
                <w:sz w:val="18"/>
                <w:szCs w:val="18"/>
              </w:rPr>
              <w:t>unbal</w:t>
            </w:r>
            <w:r w:rsidRPr="008330D1">
              <w:rPr>
                <w:rFonts w:cstheme="minorHAnsi"/>
                <w:b/>
                <w:bCs/>
                <w:sz w:val="18"/>
                <w:szCs w:val="18"/>
              </w:rPr>
              <w:t xml:space="preserve"> </w:t>
            </w:r>
            <w:r w:rsidRPr="008330D1">
              <w:rPr>
                <w:rFonts w:cstheme="minorHAnsi"/>
                <w:sz w:val="18"/>
                <w:szCs w:val="18"/>
              </w:rPr>
              <w:t>and exactly THREE suits of length 4+ 4441.</w:t>
            </w:r>
          </w:p>
        </w:tc>
      </w:tr>
    </w:tbl>
    <w:p w14:paraId="295A230D" w14:textId="405CA0D7" w:rsidR="00907ABD" w:rsidRPr="00790D0D" w:rsidRDefault="00907ABD" w:rsidP="008330D1">
      <w:pPr>
        <w:pStyle w:val="Heading2"/>
        <w:spacing w:before="120"/>
      </w:pPr>
      <w:r w:rsidRPr="00B67822">
        <w:t>Opening Bids</w:t>
      </w:r>
    </w:p>
    <w:tbl>
      <w:tblPr>
        <w:tblStyle w:val="TableGrid"/>
        <w:tblW w:w="0" w:type="auto"/>
        <w:tblLook w:val="04A0" w:firstRow="1" w:lastRow="0" w:firstColumn="1" w:lastColumn="0" w:noHBand="0" w:noVBand="1"/>
      </w:tblPr>
      <w:tblGrid>
        <w:gridCol w:w="562"/>
        <w:gridCol w:w="709"/>
        <w:gridCol w:w="2268"/>
        <w:gridCol w:w="5477"/>
      </w:tblGrid>
      <w:tr w:rsidR="00907ABD" w14:paraId="02AE1AA2" w14:textId="159B86F3" w:rsidTr="009E4757">
        <w:tc>
          <w:tcPr>
            <w:tcW w:w="562" w:type="dxa"/>
          </w:tcPr>
          <w:p w14:paraId="01FF6E36" w14:textId="77777777" w:rsidR="00907ABD" w:rsidRPr="008330D1" w:rsidRDefault="00907ABD" w:rsidP="00615557">
            <w:pPr>
              <w:rPr>
                <w:rFonts w:cstheme="minorHAnsi"/>
                <w:sz w:val="18"/>
                <w:szCs w:val="18"/>
              </w:rPr>
            </w:pPr>
            <w:r w:rsidRPr="008330D1">
              <w:rPr>
                <w:rFonts w:cstheme="minorHAnsi"/>
                <w:sz w:val="18"/>
                <w:szCs w:val="18"/>
              </w:rPr>
              <w:t>Bid</w:t>
            </w:r>
          </w:p>
        </w:tc>
        <w:tc>
          <w:tcPr>
            <w:tcW w:w="709" w:type="dxa"/>
          </w:tcPr>
          <w:p w14:paraId="3F33C1D8" w14:textId="5D73AB90" w:rsidR="00907ABD" w:rsidRPr="008330D1" w:rsidRDefault="00907ABD" w:rsidP="00615557">
            <w:pPr>
              <w:rPr>
                <w:rFonts w:cstheme="minorHAnsi"/>
                <w:sz w:val="18"/>
                <w:szCs w:val="18"/>
              </w:rPr>
            </w:pPr>
            <w:r w:rsidRPr="008330D1">
              <w:rPr>
                <w:rFonts w:cstheme="minorHAnsi"/>
                <w:sz w:val="18"/>
                <w:szCs w:val="18"/>
              </w:rPr>
              <w:t>HCP</w:t>
            </w:r>
          </w:p>
        </w:tc>
        <w:tc>
          <w:tcPr>
            <w:tcW w:w="2268" w:type="dxa"/>
          </w:tcPr>
          <w:p w14:paraId="3FA0461A" w14:textId="77777777" w:rsidR="00907ABD" w:rsidRPr="008330D1" w:rsidRDefault="00907ABD" w:rsidP="00615557">
            <w:pPr>
              <w:rPr>
                <w:rFonts w:cstheme="minorHAnsi"/>
                <w:sz w:val="18"/>
                <w:szCs w:val="18"/>
              </w:rPr>
            </w:pPr>
            <w:r w:rsidRPr="008330D1">
              <w:rPr>
                <w:rFonts w:cstheme="minorHAnsi"/>
                <w:sz w:val="18"/>
                <w:szCs w:val="18"/>
              </w:rPr>
              <w:t>Shape</w:t>
            </w:r>
          </w:p>
        </w:tc>
        <w:tc>
          <w:tcPr>
            <w:tcW w:w="5477" w:type="dxa"/>
          </w:tcPr>
          <w:p w14:paraId="0A94CDB4" w14:textId="12FB8C88" w:rsidR="00907ABD" w:rsidRPr="008330D1" w:rsidRDefault="00907ABD" w:rsidP="00615557">
            <w:pPr>
              <w:rPr>
                <w:rFonts w:cstheme="minorHAnsi"/>
                <w:sz w:val="18"/>
                <w:szCs w:val="18"/>
              </w:rPr>
            </w:pPr>
            <w:r w:rsidRPr="008330D1">
              <w:rPr>
                <w:rFonts w:cstheme="minorHAnsi"/>
                <w:sz w:val="18"/>
                <w:szCs w:val="18"/>
              </w:rPr>
              <w:t>Comments</w:t>
            </w:r>
          </w:p>
        </w:tc>
      </w:tr>
      <w:tr w:rsidR="00907ABD" w14:paraId="1B6383A9" w14:textId="09A4396D" w:rsidTr="009E4757">
        <w:tc>
          <w:tcPr>
            <w:tcW w:w="562" w:type="dxa"/>
          </w:tcPr>
          <w:p w14:paraId="6C405B64" w14:textId="77777777" w:rsidR="00907ABD" w:rsidRPr="008330D1" w:rsidRDefault="00907ABD" w:rsidP="00615557">
            <w:pPr>
              <w:rPr>
                <w:rFonts w:cstheme="minorHAnsi"/>
                <w:sz w:val="18"/>
                <w:szCs w:val="18"/>
              </w:rPr>
            </w:pPr>
            <w:r w:rsidRPr="008330D1">
              <w:rPr>
                <w:rFonts w:cstheme="minorHAnsi"/>
                <w:sz w:val="18"/>
                <w:szCs w:val="18"/>
              </w:rPr>
              <w:t>1</w:t>
            </w:r>
            <w:r w:rsidRPr="008330D1">
              <w:rPr>
                <w:rFonts w:ascii="Segoe UI Symbol" w:hAnsi="Segoe UI Symbol" w:cs="Segoe UI Symbol"/>
                <w:sz w:val="18"/>
                <w:szCs w:val="18"/>
              </w:rPr>
              <w:t>♣</w:t>
            </w:r>
          </w:p>
        </w:tc>
        <w:tc>
          <w:tcPr>
            <w:tcW w:w="709" w:type="dxa"/>
          </w:tcPr>
          <w:p w14:paraId="7BFF016A" w14:textId="17E9C8CF" w:rsidR="00907ABD" w:rsidRPr="008330D1" w:rsidRDefault="00907ABD" w:rsidP="00615557">
            <w:pPr>
              <w:rPr>
                <w:rFonts w:cstheme="minorHAnsi"/>
                <w:sz w:val="18"/>
                <w:szCs w:val="18"/>
              </w:rPr>
            </w:pPr>
            <w:r w:rsidRPr="008330D1">
              <w:rPr>
                <w:rFonts w:cstheme="minorHAnsi"/>
                <w:sz w:val="18"/>
                <w:szCs w:val="18"/>
              </w:rPr>
              <w:t>12-</w:t>
            </w:r>
            <w:r w:rsidR="00C648E4">
              <w:rPr>
                <w:rFonts w:cstheme="minorHAnsi"/>
                <w:sz w:val="18"/>
                <w:szCs w:val="18"/>
              </w:rPr>
              <w:t>21</w:t>
            </w:r>
          </w:p>
        </w:tc>
        <w:tc>
          <w:tcPr>
            <w:tcW w:w="2268" w:type="dxa"/>
          </w:tcPr>
          <w:p w14:paraId="00E63A9F" w14:textId="77A3B9B5" w:rsidR="00907ABD" w:rsidRPr="008330D1" w:rsidRDefault="00907ABD" w:rsidP="00615557">
            <w:pPr>
              <w:rPr>
                <w:rFonts w:cstheme="minorHAnsi"/>
                <w:sz w:val="18"/>
                <w:szCs w:val="18"/>
              </w:rPr>
            </w:pPr>
            <w:r w:rsidRPr="008330D1">
              <w:rPr>
                <w:rFonts w:cstheme="minorHAnsi"/>
                <w:sz w:val="18"/>
                <w:szCs w:val="18"/>
              </w:rPr>
              <w:t xml:space="preserve">Promises 3+ </w:t>
            </w:r>
            <w:r w:rsidRPr="008330D1">
              <w:rPr>
                <w:rFonts w:ascii="Segoe UI Symbol" w:hAnsi="Segoe UI Symbol" w:cs="Segoe UI Symbol"/>
                <w:sz w:val="18"/>
                <w:szCs w:val="18"/>
              </w:rPr>
              <w:t>♣</w:t>
            </w:r>
            <w:r w:rsidRPr="008330D1">
              <w:rPr>
                <w:rFonts w:cstheme="minorHAnsi"/>
                <w:sz w:val="18"/>
                <w:szCs w:val="18"/>
              </w:rPr>
              <w:t xml:space="preserve">.  </w:t>
            </w:r>
            <w:r w:rsidRPr="008330D1">
              <w:rPr>
                <w:rFonts w:cstheme="minorHAnsi"/>
                <w:b/>
                <w:bCs/>
                <w:sz w:val="18"/>
                <w:szCs w:val="18"/>
              </w:rPr>
              <w:t>Denies</w:t>
            </w:r>
            <w:r w:rsidRPr="008330D1">
              <w:rPr>
                <w:rFonts w:cstheme="minorHAnsi"/>
                <w:sz w:val="18"/>
                <w:szCs w:val="18"/>
              </w:rPr>
              <w:t xml:space="preserve"> 5+ </w:t>
            </w:r>
            <w:r w:rsidRPr="008330D1">
              <w:rPr>
                <w:rFonts w:ascii="Segoe UI Symbol" w:hAnsi="Segoe UI Symbol" w:cs="Segoe UI Symbol"/>
                <w:color w:val="FF0000"/>
                <w:sz w:val="18"/>
                <w:szCs w:val="18"/>
              </w:rPr>
              <w:t>♥</w:t>
            </w:r>
            <w:r w:rsidRPr="008330D1">
              <w:rPr>
                <w:rFonts w:cstheme="minorHAnsi"/>
                <w:sz w:val="18"/>
                <w:szCs w:val="18"/>
              </w:rPr>
              <w:t xml:space="preserve"> and </w:t>
            </w:r>
            <w:r w:rsidRPr="008330D1">
              <w:rPr>
                <w:rFonts w:ascii="Segoe UI Symbol" w:hAnsi="Segoe UI Symbol" w:cs="Segoe UI Symbol"/>
                <w:sz w:val="18"/>
                <w:szCs w:val="18"/>
              </w:rPr>
              <w:t>♠</w:t>
            </w:r>
            <w:r w:rsidRPr="008330D1">
              <w:rPr>
                <w:rFonts w:cstheme="minorHAnsi"/>
                <w:sz w:val="18"/>
                <w:szCs w:val="18"/>
              </w:rPr>
              <w:t xml:space="preserve">.  </w:t>
            </w:r>
          </w:p>
        </w:tc>
        <w:tc>
          <w:tcPr>
            <w:tcW w:w="5477" w:type="dxa"/>
          </w:tcPr>
          <w:p w14:paraId="7C3BC590" w14:textId="5F764D4E" w:rsidR="00907ABD" w:rsidRPr="008330D1" w:rsidRDefault="00907ABD" w:rsidP="00615557">
            <w:pPr>
              <w:rPr>
                <w:rFonts w:cstheme="minorHAnsi"/>
                <w:sz w:val="18"/>
                <w:szCs w:val="18"/>
              </w:rPr>
            </w:pPr>
            <w:r w:rsidRPr="008330D1">
              <w:rPr>
                <w:rFonts w:cstheme="minorHAnsi"/>
                <w:sz w:val="18"/>
                <w:szCs w:val="18"/>
              </w:rPr>
              <w:t xml:space="preserve">NOTE that with 4 </w:t>
            </w:r>
            <w:r w:rsidRPr="008330D1">
              <w:rPr>
                <w:rFonts w:ascii="Segoe UI Symbol" w:hAnsi="Segoe UI Symbol" w:cs="Segoe UI Symbol"/>
                <w:sz w:val="18"/>
                <w:szCs w:val="18"/>
              </w:rPr>
              <w:t>♣</w:t>
            </w:r>
            <w:r w:rsidRPr="008330D1">
              <w:rPr>
                <w:rFonts w:cstheme="minorHAnsi"/>
                <w:sz w:val="18"/>
                <w:szCs w:val="18"/>
              </w:rPr>
              <w:t xml:space="preserve"> and 4 </w:t>
            </w:r>
            <w:r w:rsidRPr="008330D1">
              <w:rPr>
                <w:rFonts w:ascii="Segoe UI Symbol" w:hAnsi="Segoe UI Symbol" w:cs="Segoe UI Symbol"/>
                <w:color w:val="FF0000"/>
                <w:sz w:val="18"/>
                <w:szCs w:val="18"/>
              </w:rPr>
              <w:t>♦</w:t>
            </w:r>
            <w:r w:rsidRPr="008330D1">
              <w:rPr>
                <w:rFonts w:cstheme="minorHAnsi"/>
                <w:sz w:val="18"/>
                <w:szCs w:val="18"/>
              </w:rPr>
              <w:t>, bid 1</w:t>
            </w:r>
            <w:r w:rsidRPr="008330D1">
              <w:rPr>
                <w:rFonts w:ascii="Segoe UI Symbol" w:hAnsi="Segoe UI Symbol" w:cs="Segoe UI Symbol"/>
                <w:color w:val="FF0000"/>
                <w:sz w:val="18"/>
                <w:szCs w:val="18"/>
              </w:rPr>
              <w:t>♦</w:t>
            </w:r>
          </w:p>
        </w:tc>
      </w:tr>
      <w:tr w:rsidR="00907ABD" w14:paraId="37B39861" w14:textId="1C1723A5" w:rsidTr="009E4757">
        <w:tc>
          <w:tcPr>
            <w:tcW w:w="562" w:type="dxa"/>
          </w:tcPr>
          <w:p w14:paraId="53BEB014" w14:textId="77777777" w:rsidR="00907ABD" w:rsidRPr="008330D1" w:rsidRDefault="00907ABD" w:rsidP="00615557">
            <w:pPr>
              <w:rPr>
                <w:rFonts w:cstheme="minorHAnsi"/>
                <w:sz w:val="18"/>
                <w:szCs w:val="18"/>
              </w:rPr>
            </w:pPr>
            <w:r w:rsidRPr="008330D1">
              <w:rPr>
                <w:rFonts w:cstheme="minorHAnsi"/>
                <w:sz w:val="18"/>
                <w:szCs w:val="18"/>
              </w:rPr>
              <w:t>1</w:t>
            </w:r>
            <w:r w:rsidRPr="008330D1">
              <w:rPr>
                <w:rFonts w:ascii="Segoe UI Symbol" w:hAnsi="Segoe UI Symbol" w:cs="Segoe UI Symbol"/>
                <w:color w:val="FF0000"/>
                <w:sz w:val="18"/>
                <w:szCs w:val="18"/>
              </w:rPr>
              <w:t>♦</w:t>
            </w:r>
          </w:p>
        </w:tc>
        <w:tc>
          <w:tcPr>
            <w:tcW w:w="709" w:type="dxa"/>
          </w:tcPr>
          <w:p w14:paraId="5575D1C2" w14:textId="60153CCD" w:rsidR="00907ABD" w:rsidRPr="008330D1" w:rsidRDefault="00907ABD" w:rsidP="00615557">
            <w:pPr>
              <w:rPr>
                <w:rFonts w:cstheme="minorHAnsi"/>
                <w:sz w:val="18"/>
                <w:szCs w:val="18"/>
              </w:rPr>
            </w:pPr>
            <w:r w:rsidRPr="008330D1">
              <w:rPr>
                <w:rFonts w:cstheme="minorHAnsi"/>
                <w:sz w:val="18"/>
                <w:szCs w:val="18"/>
              </w:rPr>
              <w:t>12-</w:t>
            </w:r>
            <w:r w:rsidR="00C648E4">
              <w:rPr>
                <w:rFonts w:cstheme="minorHAnsi"/>
                <w:sz w:val="18"/>
                <w:szCs w:val="18"/>
              </w:rPr>
              <w:t>21</w:t>
            </w:r>
          </w:p>
        </w:tc>
        <w:tc>
          <w:tcPr>
            <w:tcW w:w="2268" w:type="dxa"/>
          </w:tcPr>
          <w:p w14:paraId="23FCE395" w14:textId="0B44DD23" w:rsidR="00907ABD" w:rsidRPr="008330D1" w:rsidRDefault="00907ABD" w:rsidP="00615557">
            <w:pPr>
              <w:rPr>
                <w:rFonts w:cstheme="minorHAnsi"/>
                <w:sz w:val="18"/>
                <w:szCs w:val="18"/>
              </w:rPr>
            </w:pPr>
            <w:r w:rsidRPr="008330D1">
              <w:rPr>
                <w:rFonts w:cstheme="minorHAnsi"/>
                <w:sz w:val="18"/>
                <w:szCs w:val="18"/>
              </w:rPr>
              <w:t xml:space="preserve">Promises 3+ Diamonds.  </w:t>
            </w:r>
            <w:r w:rsidRPr="008330D1">
              <w:rPr>
                <w:rFonts w:cstheme="minorHAnsi"/>
                <w:b/>
                <w:bCs/>
                <w:sz w:val="18"/>
                <w:szCs w:val="18"/>
              </w:rPr>
              <w:t>Denies</w:t>
            </w:r>
            <w:r w:rsidRPr="008330D1">
              <w:rPr>
                <w:rFonts w:cstheme="minorHAnsi"/>
                <w:sz w:val="18"/>
                <w:szCs w:val="18"/>
              </w:rPr>
              <w:t xml:space="preserve"> 5+ </w:t>
            </w:r>
            <w:r w:rsidRPr="008330D1">
              <w:rPr>
                <w:rFonts w:ascii="Segoe UI Symbol" w:hAnsi="Segoe UI Symbol" w:cs="Segoe UI Symbol"/>
                <w:color w:val="FF0000"/>
                <w:sz w:val="18"/>
                <w:szCs w:val="18"/>
              </w:rPr>
              <w:t>♥</w:t>
            </w:r>
            <w:r w:rsidRPr="008330D1">
              <w:rPr>
                <w:rFonts w:cstheme="minorHAnsi"/>
                <w:color w:val="FF0000"/>
                <w:sz w:val="18"/>
                <w:szCs w:val="18"/>
              </w:rPr>
              <w:t xml:space="preserve"> </w:t>
            </w:r>
            <w:r w:rsidRPr="008330D1">
              <w:rPr>
                <w:rFonts w:cstheme="minorHAnsi"/>
                <w:sz w:val="18"/>
                <w:szCs w:val="18"/>
              </w:rPr>
              <w:t xml:space="preserve">and </w:t>
            </w:r>
            <w:r w:rsidRPr="008330D1">
              <w:rPr>
                <w:rFonts w:ascii="Segoe UI Symbol" w:hAnsi="Segoe UI Symbol" w:cs="Segoe UI Symbol"/>
                <w:sz w:val="18"/>
                <w:szCs w:val="18"/>
              </w:rPr>
              <w:t>♠</w:t>
            </w:r>
            <w:r w:rsidRPr="008330D1">
              <w:rPr>
                <w:rFonts w:cstheme="minorHAnsi"/>
                <w:sz w:val="18"/>
                <w:szCs w:val="18"/>
              </w:rPr>
              <w:t xml:space="preserve">.  </w:t>
            </w:r>
          </w:p>
        </w:tc>
        <w:tc>
          <w:tcPr>
            <w:tcW w:w="5477" w:type="dxa"/>
          </w:tcPr>
          <w:p w14:paraId="3EBF2E02" w14:textId="1B39097E" w:rsidR="00907ABD" w:rsidRPr="008330D1" w:rsidRDefault="00907ABD" w:rsidP="00615557">
            <w:pPr>
              <w:rPr>
                <w:rFonts w:cstheme="minorHAnsi"/>
                <w:sz w:val="18"/>
                <w:szCs w:val="18"/>
              </w:rPr>
            </w:pPr>
            <w:r w:rsidRPr="008330D1">
              <w:rPr>
                <w:rFonts w:cstheme="minorHAnsi"/>
                <w:sz w:val="18"/>
                <w:szCs w:val="18"/>
              </w:rPr>
              <w:t xml:space="preserve">NOTE that with 3 </w:t>
            </w:r>
            <w:r w:rsidRPr="008330D1">
              <w:rPr>
                <w:rFonts w:ascii="Segoe UI Symbol" w:hAnsi="Segoe UI Symbol" w:cs="Segoe UI Symbol"/>
                <w:sz w:val="18"/>
                <w:szCs w:val="18"/>
              </w:rPr>
              <w:t>♣</w:t>
            </w:r>
            <w:r w:rsidRPr="008330D1">
              <w:rPr>
                <w:rFonts w:cstheme="minorHAnsi"/>
                <w:sz w:val="18"/>
                <w:szCs w:val="18"/>
              </w:rPr>
              <w:t xml:space="preserve"> and 3 </w:t>
            </w:r>
            <w:r w:rsidRPr="008330D1">
              <w:rPr>
                <w:rFonts w:ascii="Segoe UI Symbol" w:hAnsi="Segoe UI Symbol" w:cs="Segoe UI Symbol"/>
                <w:color w:val="FF0000"/>
                <w:sz w:val="18"/>
                <w:szCs w:val="18"/>
              </w:rPr>
              <w:t>♦</w:t>
            </w:r>
            <w:r w:rsidRPr="008330D1">
              <w:rPr>
                <w:rFonts w:cstheme="minorHAnsi"/>
                <w:color w:val="FF0000"/>
                <w:sz w:val="18"/>
                <w:szCs w:val="18"/>
              </w:rPr>
              <w:t xml:space="preserve"> </w:t>
            </w:r>
            <w:r w:rsidRPr="008330D1">
              <w:rPr>
                <w:rFonts w:cstheme="minorHAnsi"/>
                <w:sz w:val="18"/>
                <w:szCs w:val="18"/>
              </w:rPr>
              <w:t>bid 1</w:t>
            </w:r>
            <w:r w:rsidRPr="008330D1">
              <w:rPr>
                <w:rFonts w:ascii="Segoe UI Symbol" w:hAnsi="Segoe UI Symbol" w:cs="Segoe UI Symbol"/>
                <w:sz w:val="18"/>
                <w:szCs w:val="18"/>
              </w:rPr>
              <w:t>♣</w:t>
            </w:r>
            <w:r w:rsidRPr="008330D1">
              <w:rPr>
                <w:rFonts w:cstheme="minorHAnsi"/>
                <w:sz w:val="18"/>
                <w:szCs w:val="18"/>
              </w:rPr>
              <w:t xml:space="preserve">.  90% of the time this will be 4 </w:t>
            </w:r>
            <w:r w:rsidRPr="008330D1">
              <w:rPr>
                <w:rFonts w:ascii="Segoe UI Symbol" w:hAnsi="Segoe UI Symbol" w:cs="Segoe UI Symbol"/>
                <w:color w:val="FF0000"/>
                <w:sz w:val="18"/>
                <w:szCs w:val="18"/>
              </w:rPr>
              <w:t>♦</w:t>
            </w:r>
            <w:r w:rsidRPr="008330D1">
              <w:rPr>
                <w:rFonts w:cstheme="minorHAnsi"/>
                <w:sz w:val="18"/>
                <w:szCs w:val="18"/>
              </w:rPr>
              <w:t>.</w:t>
            </w:r>
          </w:p>
        </w:tc>
      </w:tr>
      <w:tr w:rsidR="00907ABD" w14:paraId="62D34F0B" w14:textId="4754DDFD" w:rsidTr="009E4757">
        <w:tc>
          <w:tcPr>
            <w:tcW w:w="562" w:type="dxa"/>
          </w:tcPr>
          <w:p w14:paraId="7FE9A57D" w14:textId="77777777" w:rsidR="00907ABD" w:rsidRPr="008330D1" w:rsidRDefault="00907ABD" w:rsidP="00615557">
            <w:pPr>
              <w:rPr>
                <w:rFonts w:cstheme="minorHAnsi"/>
                <w:sz w:val="18"/>
                <w:szCs w:val="18"/>
              </w:rPr>
            </w:pPr>
            <w:r w:rsidRPr="008330D1">
              <w:rPr>
                <w:rFonts w:cstheme="minorHAnsi"/>
                <w:sz w:val="18"/>
                <w:szCs w:val="18"/>
              </w:rPr>
              <w:t>1</w:t>
            </w:r>
            <w:r w:rsidRPr="008330D1">
              <w:rPr>
                <w:rFonts w:ascii="Segoe UI Symbol" w:hAnsi="Segoe UI Symbol" w:cs="Segoe UI Symbol"/>
                <w:color w:val="FF0000"/>
                <w:sz w:val="18"/>
                <w:szCs w:val="18"/>
              </w:rPr>
              <w:t>♥</w:t>
            </w:r>
          </w:p>
        </w:tc>
        <w:tc>
          <w:tcPr>
            <w:tcW w:w="709" w:type="dxa"/>
          </w:tcPr>
          <w:p w14:paraId="417EADF6" w14:textId="6150CBF9" w:rsidR="00907ABD" w:rsidRPr="008330D1" w:rsidRDefault="00907ABD" w:rsidP="00615557">
            <w:pPr>
              <w:rPr>
                <w:rFonts w:cstheme="minorHAnsi"/>
                <w:sz w:val="18"/>
                <w:szCs w:val="18"/>
              </w:rPr>
            </w:pPr>
            <w:r w:rsidRPr="008330D1">
              <w:rPr>
                <w:rFonts w:cstheme="minorHAnsi"/>
                <w:sz w:val="18"/>
                <w:szCs w:val="18"/>
              </w:rPr>
              <w:t>12-</w:t>
            </w:r>
            <w:r w:rsidR="00C648E4">
              <w:rPr>
                <w:rFonts w:cstheme="minorHAnsi"/>
                <w:sz w:val="18"/>
                <w:szCs w:val="18"/>
              </w:rPr>
              <w:t>21</w:t>
            </w:r>
          </w:p>
        </w:tc>
        <w:tc>
          <w:tcPr>
            <w:tcW w:w="2268" w:type="dxa"/>
          </w:tcPr>
          <w:p w14:paraId="33E49275" w14:textId="00269E11" w:rsidR="00907ABD" w:rsidRPr="008330D1" w:rsidRDefault="00907ABD" w:rsidP="00615557">
            <w:pPr>
              <w:rPr>
                <w:rFonts w:cstheme="minorHAnsi"/>
                <w:sz w:val="18"/>
                <w:szCs w:val="18"/>
              </w:rPr>
            </w:pPr>
            <w:r w:rsidRPr="008330D1">
              <w:rPr>
                <w:rFonts w:cstheme="minorHAnsi"/>
                <w:sz w:val="18"/>
                <w:szCs w:val="18"/>
              </w:rPr>
              <w:t xml:space="preserve">Promises 5+ </w:t>
            </w:r>
            <w:r w:rsidRPr="008330D1">
              <w:rPr>
                <w:rFonts w:ascii="Segoe UI Symbol" w:hAnsi="Segoe UI Symbol" w:cs="Segoe UI Symbol"/>
                <w:color w:val="FF0000"/>
                <w:sz w:val="18"/>
                <w:szCs w:val="18"/>
              </w:rPr>
              <w:t>♥</w:t>
            </w:r>
            <w:r w:rsidRPr="008330D1">
              <w:rPr>
                <w:rFonts w:cstheme="minorHAnsi"/>
                <w:sz w:val="18"/>
                <w:szCs w:val="18"/>
              </w:rPr>
              <w:t xml:space="preserve">.  </w:t>
            </w:r>
          </w:p>
        </w:tc>
        <w:tc>
          <w:tcPr>
            <w:tcW w:w="5477" w:type="dxa"/>
          </w:tcPr>
          <w:p w14:paraId="1DD515E5" w14:textId="648AB263" w:rsidR="00907ABD" w:rsidRPr="008330D1" w:rsidRDefault="00907ABD" w:rsidP="00615557">
            <w:pPr>
              <w:rPr>
                <w:rFonts w:cstheme="minorHAnsi"/>
                <w:sz w:val="18"/>
                <w:szCs w:val="18"/>
              </w:rPr>
            </w:pPr>
            <w:r w:rsidRPr="008330D1">
              <w:rPr>
                <w:rFonts w:cstheme="minorHAnsi"/>
                <w:sz w:val="18"/>
                <w:szCs w:val="18"/>
              </w:rPr>
              <w:t xml:space="preserve">NOTE that with 5 </w:t>
            </w:r>
            <w:r w:rsidRPr="008330D1">
              <w:rPr>
                <w:rFonts w:ascii="Segoe UI Symbol" w:hAnsi="Segoe UI Symbol" w:cs="Segoe UI Symbol"/>
                <w:color w:val="FF0000"/>
                <w:sz w:val="18"/>
                <w:szCs w:val="18"/>
              </w:rPr>
              <w:t>♥</w:t>
            </w:r>
            <w:r w:rsidRPr="008330D1">
              <w:rPr>
                <w:rFonts w:cstheme="minorHAnsi"/>
                <w:color w:val="FF0000"/>
                <w:sz w:val="18"/>
                <w:szCs w:val="18"/>
              </w:rPr>
              <w:t xml:space="preserve"> </w:t>
            </w:r>
            <w:r w:rsidRPr="008330D1">
              <w:rPr>
                <w:rFonts w:cstheme="minorHAnsi"/>
                <w:sz w:val="18"/>
                <w:szCs w:val="18"/>
              </w:rPr>
              <w:t xml:space="preserve">and 5 </w:t>
            </w:r>
            <w:r w:rsidRPr="008330D1">
              <w:rPr>
                <w:rFonts w:ascii="Segoe UI Symbol" w:hAnsi="Segoe UI Symbol" w:cs="Segoe UI Symbol"/>
                <w:sz w:val="18"/>
                <w:szCs w:val="18"/>
              </w:rPr>
              <w:t>♠</w:t>
            </w:r>
            <w:r w:rsidRPr="008330D1">
              <w:rPr>
                <w:rFonts w:cstheme="minorHAnsi"/>
                <w:sz w:val="18"/>
                <w:szCs w:val="18"/>
              </w:rPr>
              <w:t xml:space="preserve">– bid </w:t>
            </w:r>
            <w:r w:rsidRPr="008330D1">
              <w:rPr>
                <w:rFonts w:ascii="Segoe UI Symbol" w:hAnsi="Segoe UI Symbol" w:cs="Segoe UI Symbol"/>
                <w:sz w:val="18"/>
                <w:szCs w:val="18"/>
              </w:rPr>
              <w:t>♠</w:t>
            </w:r>
            <w:r w:rsidRPr="008330D1">
              <w:rPr>
                <w:rFonts w:cstheme="minorHAnsi"/>
                <w:sz w:val="18"/>
                <w:szCs w:val="18"/>
              </w:rPr>
              <w:t xml:space="preserve"> first and then rebid </w:t>
            </w:r>
            <w:r w:rsidRPr="008330D1">
              <w:rPr>
                <w:rFonts w:ascii="Segoe UI Symbol" w:hAnsi="Segoe UI Symbol" w:cs="Segoe UI Symbol"/>
                <w:color w:val="FF0000"/>
                <w:sz w:val="18"/>
                <w:szCs w:val="18"/>
              </w:rPr>
              <w:t>♥</w:t>
            </w:r>
            <w:r w:rsidRPr="008330D1">
              <w:rPr>
                <w:rFonts w:cstheme="minorHAnsi"/>
                <w:sz w:val="18"/>
                <w:szCs w:val="18"/>
              </w:rPr>
              <w:t>.</w:t>
            </w:r>
          </w:p>
        </w:tc>
      </w:tr>
      <w:tr w:rsidR="00907ABD" w14:paraId="36DE3944" w14:textId="12B5A3A6" w:rsidTr="009E4757">
        <w:tc>
          <w:tcPr>
            <w:tcW w:w="562" w:type="dxa"/>
          </w:tcPr>
          <w:p w14:paraId="5F8C5035" w14:textId="77777777" w:rsidR="00907ABD" w:rsidRPr="008330D1" w:rsidRDefault="00907ABD" w:rsidP="00615557">
            <w:pPr>
              <w:rPr>
                <w:rFonts w:cstheme="minorHAnsi"/>
                <w:sz w:val="18"/>
                <w:szCs w:val="18"/>
              </w:rPr>
            </w:pPr>
            <w:r w:rsidRPr="008330D1">
              <w:rPr>
                <w:rFonts w:cstheme="minorHAnsi"/>
                <w:sz w:val="18"/>
                <w:szCs w:val="18"/>
              </w:rPr>
              <w:t xml:space="preserve">1 </w:t>
            </w:r>
            <w:r w:rsidRPr="008330D1">
              <w:rPr>
                <w:rFonts w:ascii="Segoe UI Symbol" w:hAnsi="Segoe UI Symbol" w:cs="Segoe UI Symbol"/>
                <w:sz w:val="18"/>
                <w:szCs w:val="18"/>
              </w:rPr>
              <w:t>♠</w:t>
            </w:r>
          </w:p>
        </w:tc>
        <w:tc>
          <w:tcPr>
            <w:tcW w:w="709" w:type="dxa"/>
          </w:tcPr>
          <w:p w14:paraId="24EDDAB8" w14:textId="1F76765D" w:rsidR="00907ABD" w:rsidRPr="008330D1" w:rsidRDefault="00907ABD" w:rsidP="00615557">
            <w:pPr>
              <w:rPr>
                <w:rFonts w:cstheme="minorHAnsi"/>
                <w:sz w:val="18"/>
                <w:szCs w:val="18"/>
              </w:rPr>
            </w:pPr>
            <w:r w:rsidRPr="008330D1">
              <w:rPr>
                <w:rFonts w:cstheme="minorHAnsi"/>
                <w:sz w:val="18"/>
                <w:szCs w:val="18"/>
              </w:rPr>
              <w:t>12-</w:t>
            </w:r>
            <w:r w:rsidR="00C648E4">
              <w:rPr>
                <w:rFonts w:cstheme="minorHAnsi"/>
                <w:sz w:val="18"/>
                <w:szCs w:val="18"/>
              </w:rPr>
              <w:t>21</w:t>
            </w:r>
          </w:p>
        </w:tc>
        <w:tc>
          <w:tcPr>
            <w:tcW w:w="2268" w:type="dxa"/>
          </w:tcPr>
          <w:p w14:paraId="53EC9A09" w14:textId="2DC71981" w:rsidR="00907ABD" w:rsidRPr="008330D1" w:rsidRDefault="00907ABD" w:rsidP="00615557">
            <w:pPr>
              <w:rPr>
                <w:rFonts w:cstheme="minorHAnsi"/>
                <w:sz w:val="18"/>
                <w:szCs w:val="18"/>
              </w:rPr>
            </w:pPr>
            <w:r w:rsidRPr="008330D1">
              <w:rPr>
                <w:rFonts w:cstheme="minorHAnsi"/>
                <w:sz w:val="18"/>
                <w:szCs w:val="18"/>
              </w:rPr>
              <w:t xml:space="preserve">Promises 5+ </w:t>
            </w:r>
            <w:r w:rsidRPr="008330D1">
              <w:rPr>
                <w:rFonts w:ascii="Segoe UI Symbol" w:hAnsi="Segoe UI Symbol" w:cs="Segoe UI Symbol"/>
                <w:sz w:val="18"/>
                <w:szCs w:val="18"/>
              </w:rPr>
              <w:t>♠</w:t>
            </w:r>
            <w:r w:rsidRPr="008330D1">
              <w:rPr>
                <w:rFonts w:cstheme="minorHAnsi"/>
                <w:sz w:val="18"/>
                <w:szCs w:val="18"/>
              </w:rPr>
              <w:t xml:space="preserve">.  </w:t>
            </w:r>
          </w:p>
        </w:tc>
        <w:tc>
          <w:tcPr>
            <w:tcW w:w="5477" w:type="dxa"/>
          </w:tcPr>
          <w:p w14:paraId="5D53C649" w14:textId="4A2A2CC6" w:rsidR="00907ABD" w:rsidRPr="008330D1" w:rsidRDefault="00907ABD" w:rsidP="00615557">
            <w:pPr>
              <w:rPr>
                <w:rFonts w:cstheme="minorHAnsi"/>
                <w:sz w:val="18"/>
                <w:szCs w:val="18"/>
              </w:rPr>
            </w:pPr>
            <w:r w:rsidRPr="008330D1">
              <w:rPr>
                <w:rFonts w:cstheme="minorHAnsi"/>
                <w:sz w:val="18"/>
                <w:szCs w:val="18"/>
              </w:rPr>
              <w:t xml:space="preserve">Does not deny 5 </w:t>
            </w:r>
            <w:r w:rsidRPr="008330D1">
              <w:rPr>
                <w:rFonts w:ascii="Segoe UI Symbol" w:hAnsi="Segoe UI Symbol" w:cs="Segoe UI Symbol"/>
                <w:color w:val="FF0000"/>
                <w:sz w:val="18"/>
                <w:szCs w:val="18"/>
              </w:rPr>
              <w:t>♥</w:t>
            </w:r>
          </w:p>
        </w:tc>
      </w:tr>
      <w:tr w:rsidR="00907ABD" w14:paraId="15212CD2" w14:textId="71EAB416" w:rsidTr="009E4757">
        <w:tc>
          <w:tcPr>
            <w:tcW w:w="562" w:type="dxa"/>
          </w:tcPr>
          <w:p w14:paraId="0647B20F" w14:textId="4B55897D" w:rsidR="00907ABD" w:rsidRPr="008330D1" w:rsidRDefault="00907ABD" w:rsidP="00615557">
            <w:pPr>
              <w:rPr>
                <w:rFonts w:cstheme="minorHAnsi"/>
                <w:sz w:val="18"/>
                <w:szCs w:val="18"/>
              </w:rPr>
            </w:pPr>
            <w:r w:rsidRPr="008330D1">
              <w:rPr>
                <w:rFonts w:cstheme="minorHAnsi"/>
                <w:sz w:val="18"/>
                <w:szCs w:val="18"/>
              </w:rPr>
              <w:t>1 NT</w:t>
            </w:r>
          </w:p>
        </w:tc>
        <w:tc>
          <w:tcPr>
            <w:tcW w:w="709" w:type="dxa"/>
          </w:tcPr>
          <w:p w14:paraId="0786A073" w14:textId="67F8EFCD" w:rsidR="00907ABD" w:rsidRPr="008330D1" w:rsidRDefault="00907ABD" w:rsidP="00615557">
            <w:pPr>
              <w:rPr>
                <w:rFonts w:cstheme="minorHAnsi"/>
                <w:sz w:val="18"/>
                <w:szCs w:val="18"/>
              </w:rPr>
            </w:pPr>
            <w:r w:rsidRPr="008330D1">
              <w:rPr>
                <w:rFonts w:cstheme="minorHAnsi"/>
                <w:sz w:val="18"/>
                <w:szCs w:val="18"/>
              </w:rPr>
              <w:t>15-17</w:t>
            </w:r>
          </w:p>
        </w:tc>
        <w:tc>
          <w:tcPr>
            <w:tcW w:w="2268" w:type="dxa"/>
          </w:tcPr>
          <w:p w14:paraId="52C61BB1" w14:textId="00F7A162" w:rsidR="00907ABD" w:rsidRPr="008330D1" w:rsidRDefault="00907ABD" w:rsidP="00615557">
            <w:pPr>
              <w:rPr>
                <w:rFonts w:cstheme="minorHAnsi"/>
                <w:sz w:val="18"/>
                <w:szCs w:val="18"/>
              </w:rPr>
            </w:pPr>
            <w:r w:rsidRPr="008330D1">
              <w:rPr>
                <w:rFonts w:cstheme="minorHAnsi"/>
                <w:sz w:val="18"/>
                <w:szCs w:val="18"/>
              </w:rPr>
              <w:t>Balanced. No void, no singleton; 0 or 1 doubleton</w:t>
            </w:r>
          </w:p>
        </w:tc>
        <w:tc>
          <w:tcPr>
            <w:tcW w:w="5477" w:type="dxa"/>
          </w:tcPr>
          <w:p w14:paraId="540B9A77" w14:textId="527416AA" w:rsidR="00907ABD" w:rsidRPr="008330D1" w:rsidRDefault="00907ABD" w:rsidP="00615557">
            <w:pPr>
              <w:rPr>
                <w:rFonts w:cstheme="minorHAnsi"/>
                <w:sz w:val="18"/>
                <w:szCs w:val="18"/>
              </w:rPr>
            </w:pPr>
            <w:r w:rsidRPr="008330D1">
              <w:rPr>
                <w:rFonts w:cstheme="minorHAnsi"/>
                <w:sz w:val="18"/>
                <w:szCs w:val="18"/>
              </w:rPr>
              <w:t xml:space="preserve">NOTE with balanced hand and </w:t>
            </w:r>
            <w:r w:rsidRPr="008330D1">
              <w:rPr>
                <w:rFonts w:cstheme="minorHAnsi"/>
                <w:b/>
                <w:bCs/>
                <w:sz w:val="18"/>
                <w:szCs w:val="18"/>
              </w:rPr>
              <w:t>12-14 HCP</w:t>
            </w:r>
            <w:r w:rsidRPr="008330D1">
              <w:rPr>
                <w:rFonts w:cstheme="minorHAnsi"/>
                <w:sz w:val="18"/>
                <w:szCs w:val="18"/>
              </w:rPr>
              <w:t xml:space="preserve"> bid a suit then 1NT; with </w:t>
            </w:r>
            <w:r w:rsidRPr="008330D1">
              <w:rPr>
                <w:rFonts w:cstheme="minorHAnsi"/>
                <w:b/>
                <w:bCs/>
                <w:sz w:val="18"/>
                <w:szCs w:val="18"/>
              </w:rPr>
              <w:t>18-19 HCP</w:t>
            </w:r>
            <w:r w:rsidRPr="008330D1">
              <w:rPr>
                <w:rFonts w:cstheme="minorHAnsi"/>
                <w:sz w:val="18"/>
                <w:szCs w:val="18"/>
              </w:rPr>
              <w:t xml:space="preserve"> bid a suit and then 2NT</w:t>
            </w:r>
          </w:p>
        </w:tc>
      </w:tr>
    </w:tbl>
    <w:p w14:paraId="000EAF89" w14:textId="72AEE0F7" w:rsidR="00E82DB4" w:rsidRPr="00790D0D" w:rsidRDefault="00E82DB4" w:rsidP="008330D1">
      <w:pPr>
        <w:pStyle w:val="Heading2"/>
        <w:spacing w:before="120"/>
      </w:pPr>
      <w:r>
        <w:t>Responders Options</w:t>
      </w:r>
    </w:p>
    <w:tbl>
      <w:tblPr>
        <w:tblStyle w:val="TableGrid"/>
        <w:tblW w:w="0" w:type="auto"/>
        <w:tblLook w:val="04A0" w:firstRow="1" w:lastRow="0" w:firstColumn="1" w:lastColumn="0" w:noHBand="0" w:noVBand="1"/>
      </w:tblPr>
      <w:tblGrid>
        <w:gridCol w:w="704"/>
        <w:gridCol w:w="4067"/>
        <w:gridCol w:w="549"/>
        <w:gridCol w:w="3696"/>
      </w:tblGrid>
      <w:tr w:rsidR="00E94B8F" w14:paraId="7CBBB5F1" w14:textId="073166B0" w:rsidTr="008330D1">
        <w:tc>
          <w:tcPr>
            <w:tcW w:w="704" w:type="dxa"/>
          </w:tcPr>
          <w:p w14:paraId="56241566" w14:textId="68711C75" w:rsidR="00E94B8F" w:rsidRPr="008330D1" w:rsidRDefault="00E94B8F" w:rsidP="00615557">
            <w:pPr>
              <w:rPr>
                <w:sz w:val="18"/>
                <w:szCs w:val="18"/>
              </w:rPr>
            </w:pPr>
            <w:r w:rsidRPr="008330D1">
              <w:rPr>
                <w:sz w:val="18"/>
                <w:szCs w:val="18"/>
              </w:rPr>
              <w:t>Pts</w:t>
            </w:r>
          </w:p>
        </w:tc>
        <w:tc>
          <w:tcPr>
            <w:tcW w:w="4067" w:type="dxa"/>
          </w:tcPr>
          <w:p w14:paraId="1400C614" w14:textId="71954FB7" w:rsidR="00E94B8F" w:rsidRPr="008330D1" w:rsidRDefault="00E94B8F" w:rsidP="00615557">
            <w:pPr>
              <w:rPr>
                <w:b/>
                <w:bCs/>
                <w:sz w:val="18"/>
                <w:szCs w:val="18"/>
              </w:rPr>
            </w:pPr>
            <w:r w:rsidRPr="008330D1">
              <w:rPr>
                <w:b/>
                <w:bCs/>
                <w:sz w:val="18"/>
                <w:szCs w:val="18"/>
              </w:rPr>
              <w:t>Options if partner opens a suit</w:t>
            </w:r>
          </w:p>
        </w:tc>
        <w:tc>
          <w:tcPr>
            <w:tcW w:w="549" w:type="dxa"/>
          </w:tcPr>
          <w:p w14:paraId="014C0C5B" w14:textId="4E78F98C" w:rsidR="00E94B8F" w:rsidRPr="008330D1" w:rsidRDefault="00E94B8F" w:rsidP="00615557">
            <w:pPr>
              <w:rPr>
                <w:sz w:val="18"/>
                <w:szCs w:val="18"/>
              </w:rPr>
            </w:pPr>
            <w:r w:rsidRPr="008330D1">
              <w:rPr>
                <w:sz w:val="18"/>
                <w:szCs w:val="18"/>
              </w:rPr>
              <w:t>HCP</w:t>
            </w:r>
          </w:p>
        </w:tc>
        <w:tc>
          <w:tcPr>
            <w:tcW w:w="3696" w:type="dxa"/>
          </w:tcPr>
          <w:p w14:paraId="0D3D2191" w14:textId="002BE338" w:rsidR="00E94B8F" w:rsidRPr="008330D1" w:rsidRDefault="00E94B8F" w:rsidP="00615557">
            <w:pPr>
              <w:rPr>
                <w:b/>
                <w:bCs/>
                <w:sz w:val="18"/>
                <w:szCs w:val="18"/>
              </w:rPr>
            </w:pPr>
            <w:r w:rsidRPr="008330D1">
              <w:rPr>
                <w:b/>
                <w:bCs/>
                <w:sz w:val="18"/>
                <w:szCs w:val="18"/>
              </w:rPr>
              <w:t>Options if partner opens 1NT</w:t>
            </w:r>
          </w:p>
        </w:tc>
      </w:tr>
      <w:tr w:rsidR="00E94B8F" w14:paraId="2C9793A1" w14:textId="7D3D70EB" w:rsidTr="008330D1">
        <w:tc>
          <w:tcPr>
            <w:tcW w:w="704" w:type="dxa"/>
          </w:tcPr>
          <w:p w14:paraId="566B172F" w14:textId="4F6E3289" w:rsidR="00E94B8F" w:rsidRPr="008330D1" w:rsidRDefault="00E94B8F" w:rsidP="00615557">
            <w:pPr>
              <w:rPr>
                <w:sz w:val="18"/>
                <w:szCs w:val="18"/>
              </w:rPr>
            </w:pPr>
            <w:r w:rsidRPr="008330D1">
              <w:rPr>
                <w:sz w:val="18"/>
                <w:szCs w:val="18"/>
              </w:rPr>
              <w:t>0-5</w:t>
            </w:r>
          </w:p>
        </w:tc>
        <w:tc>
          <w:tcPr>
            <w:tcW w:w="4067" w:type="dxa"/>
          </w:tcPr>
          <w:p w14:paraId="7C037B21" w14:textId="68858703" w:rsidR="00E94B8F" w:rsidRPr="008330D1" w:rsidRDefault="00E94B8F" w:rsidP="00615557">
            <w:pPr>
              <w:rPr>
                <w:sz w:val="18"/>
                <w:szCs w:val="18"/>
              </w:rPr>
            </w:pPr>
            <w:r w:rsidRPr="008330D1">
              <w:rPr>
                <w:sz w:val="18"/>
                <w:szCs w:val="18"/>
              </w:rPr>
              <w:t>Pass</w:t>
            </w:r>
          </w:p>
        </w:tc>
        <w:tc>
          <w:tcPr>
            <w:tcW w:w="549" w:type="dxa"/>
          </w:tcPr>
          <w:p w14:paraId="7BD10EE0" w14:textId="5123586D" w:rsidR="00E94B8F" w:rsidRPr="008330D1" w:rsidRDefault="00E94B8F" w:rsidP="00615557">
            <w:pPr>
              <w:rPr>
                <w:sz w:val="18"/>
                <w:szCs w:val="18"/>
              </w:rPr>
            </w:pPr>
            <w:r w:rsidRPr="008330D1">
              <w:rPr>
                <w:sz w:val="18"/>
                <w:szCs w:val="18"/>
              </w:rPr>
              <w:t>0-7</w:t>
            </w:r>
          </w:p>
        </w:tc>
        <w:tc>
          <w:tcPr>
            <w:tcW w:w="3696" w:type="dxa"/>
          </w:tcPr>
          <w:p w14:paraId="3921DEE2" w14:textId="020F585A" w:rsidR="00E94B8F" w:rsidRPr="008330D1" w:rsidRDefault="00E94B8F" w:rsidP="00615557">
            <w:pPr>
              <w:rPr>
                <w:sz w:val="18"/>
                <w:szCs w:val="18"/>
              </w:rPr>
            </w:pPr>
            <w:r w:rsidRPr="008330D1">
              <w:rPr>
                <w:sz w:val="18"/>
                <w:szCs w:val="18"/>
              </w:rPr>
              <w:t>Pass</w:t>
            </w:r>
          </w:p>
        </w:tc>
      </w:tr>
      <w:tr w:rsidR="00E94B8F" w14:paraId="5D5E8C0A" w14:textId="63705326" w:rsidTr="008330D1">
        <w:tc>
          <w:tcPr>
            <w:tcW w:w="704" w:type="dxa"/>
          </w:tcPr>
          <w:p w14:paraId="0BAF2AE2" w14:textId="13D90CA9" w:rsidR="00E94B8F" w:rsidRPr="008330D1" w:rsidRDefault="00E94B8F" w:rsidP="00615557">
            <w:pPr>
              <w:rPr>
                <w:sz w:val="18"/>
                <w:szCs w:val="18"/>
              </w:rPr>
            </w:pPr>
            <w:r w:rsidRPr="008330D1">
              <w:rPr>
                <w:sz w:val="18"/>
                <w:szCs w:val="18"/>
              </w:rPr>
              <w:t>6-10</w:t>
            </w:r>
          </w:p>
        </w:tc>
        <w:tc>
          <w:tcPr>
            <w:tcW w:w="4067" w:type="dxa"/>
          </w:tcPr>
          <w:p w14:paraId="38034FE8" w14:textId="66037D87" w:rsidR="00E94B8F" w:rsidRPr="008330D1" w:rsidRDefault="00E94B8F" w:rsidP="00615557">
            <w:pPr>
              <w:rPr>
                <w:sz w:val="18"/>
                <w:szCs w:val="18"/>
              </w:rPr>
            </w:pPr>
            <w:r w:rsidRPr="008330D1">
              <w:rPr>
                <w:b/>
                <w:bCs/>
                <w:sz w:val="18"/>
                <w:szCs w:val="18"/>
              </w:rPr>
              <w:t>If you can support Openers MAJOR suit</w:t>
            </w:r>
            <w:r w:rsidRPr="008330D1">
              <w:rPr>
                <w:sz w:val="18"/>
                <w:szCs w:val="18"/>
              </w:rPr>
              <w:t>; Evaluate TP. RAISE PARTNERS MAJOR BY 1; else</w:t>
            </w:r>
          </w:p>
          <w:p w14:paraId="641CB8E2" w14:textId="4B9BB851" w:rsidR="00E94B8F" w:rsidRPr="008330D1" w:rsidRDefault="00E94B8F" w:rsidP="00615557">
            <w:pPr>
              <w:rPr>
                <w:sz w:val="18"/>
                <w:szCs w:val="18"/>
              </w:rPr>
            </w:pPr>
            <w:r w:rsidRPr="008330D1">
              <w:rPr>
                <w:b/>
                <w:bCs/>
                <w:sz w:val="18"/>
                <w:szCs w:val="18"/>
              </w:rPr>
              <w:t>If you have a 4+ major</w:t>
            </w:r>
            <w:r w:rsidRPr="008330D1">
              <w:rPr>
                <w:sz w:val="18"/>
                <w:szCs w:val="18"/>
              </w:rPr>
              <w:t xml:space="preserve"> that you can bid at one level – </w:t>
            </w:r>
            <w:r w:rsidRPr="008330D1">
              <w:rPr>
                <w:b/>
                <w:bCs/>
                <w:sz w:val="18"/>
                <w:szCs w:val="18"/>
              </w:rPr>
              <w:t>BID ONE of your MAJOR</w:t>
            </w:r>
            <w:r w:rsidRPr="008330D1">
              <w:rPr>
                <w:sz w:val="18"/>
                <w:szCs w:val="18"/>
              </w:rPr>
              <w:t>; else</w:t>
            </w:r>
          </w:p>
          <w:p w14:paraId="3779F952" w14:textId="7BE5DEF3" w:rsidR="00E94B8F" w:rsidRPr="008330D1" w:rsidRDefault="00E94B8F" w:rsidP="00615557">
            <w:pPr>
              <w:rPr>
                <w:b/>
                <w:bCs/>
                <w:sz w:val="18"/>
                <w:szCs w:val="18"/>
              </w:rPr>
            </w:pPr>
            <w:r w:rsidRPr="008330D1">
              <w:rPr>
                <w:b/>
                <w:bCs/>
                <w:sz w:val="18"/>
                <w:szCs w:val="18"/>
              </w:rPr>
              <w:t>Bid 1NT</w:t>
            </w:r>
            <w:r w:rsidR="008330D1" w:rsidRPr="008330D1">
              <w:rPr>
                <w:b/>
                <w:bCs/>
                <w:sz w:val="18"/>
                <w:szCs w:val="18"/>
              </w:rPr>
              <w:t xml:space="preserve"> </w:t>
            </w:r>
          </w:p>
        </w:tc>
        <w:tc>
          <w:tcPr>
            <w:tcW w:w="549" w:type="dxa"/>
          </w:tcPr>
          <w:p w14:paraId="663E5CCD" w14:textId="3D1DD6CC" w:rsidR="00E94B8F" w:rsidRPr="008330D1" w:rsidRDefault="00E94B8F" w:rsidP="00615557">
            <w:pPr>
              <w:rPr>
                <w:sz w:val="18"/>
                <w:szCs w:val="18"/>
              </w:rPr>
            </w:pPr>
            <w:r w:rsidRPr="008330D1">
              <w:rPr>
                <w:sz w:val="18"/>
                <w:szCs w:val="18"/>
              </w:rPr>
              <w:t>8-9</w:t>
            </w:r>
          </w:p>
        </w:tc>
        <w:tc>
          <w:tcPr>
            <w:tcW w:w="3696" w:type="dxa"/>
          </w:tcPr>
          <w:p w14:paraId="0212D89E" w14:textId="77777777" w:rsidR="00E94B8F" w:rsidRPr="008330D1" w:rsidRDefault="00E94B8F" w:rsidP="00615557">
            <w:pPr>
              <w:rPr>
                <w:sz w:val="18"/>
                <w:szCs w:val="18"/>
              </w:rPr>
            </w:pPr>
            <w:r w:rsidRPr="008330D1">
              <w:rPr>
                <w:sz w:val="18"/>
                <w:szCs w:val="18"/>
              </w:rPr>
              <w:t>If you can support no trumps - Invite by bidding 2NT; else</w:t>
            </w:r>
          </w:p>
          <w:p w14:paraId="6732CAD8" w14:textId="5EC3DA7C" w:rsidR="00E94B8F" w:rsidRPr="008330D1" w:rsidRDefault="00E94B8F" w:rsidP="00615557">
            <w:pPr>
              <w:rPr>
                <w:sz w:val="18"/>
                <w:szCs w:val="18"/>
              </w:rPr>
            </w:pPr>
            <w:r w:rsidRPr="008330D1">
              <w:rPr>
                <w:sz w:val="18"/>
                <w:szCs w:val="18"/>
              </w:rPr>
              <w:t>Pass.</w:t>
            </w:r>
          </w:p>
        </w:tc>
      </w:tr>
      <w:tr w:rsidR="00E94B8F" w14:paraId="5626F179" w14:textId="229CABD8" w:rsidTr="008330D1">
        <w:tc>
          <w:tcPr>
            <w:tcW w:w="704" w:type="dxa"/>
          </w:tcPr>
          <w:p w14:paraId="369BEF08" w14:textId="44F314FD" w:rsidR="00E94B8F" w:rsidRPr="008330D1" w:rsidRDefault="00E94B8F" w:rsidP="00615557">
            <w:pPr>
              <w:rPr>
                <w:sz w:val="18"/>
                <w:szCs w:val="18"/>
              </w:rPr>
            </w:pPr>
            <w:r w:rsidRPr="008330D1">
              <w:rPr>
                <w:sz w:val="18"/>
                <w:szCs w:val="18"/>
              </w:rPr>
              <w:t>11-12</w:t>
            </w:r>
          </w:p>
        </w:tc>
        <w:tc>
          <w:tcPr>
            <w:tcW w:w="4067" w:type="dxa"/>
          </w:tcPr>
          <w:p w14:paraId="71C7CF3B" w14:textId="50EB9269" w:rsidR="00E94B8F" w:rsidRPr="008330D1" w:rsidRDefault="00E94B8F" w:rsidP="00615557">
            <w:pPr>
              <w:rPr>
                <w:sz w:val="18"/>
                <w:szCs w:val="18"/>
              </w:rPr>
            </w:pPr>
            <w:r w:rsidRPr="008330D1">
              <w:rPr>
                <w:b/>
                <w:bCs/>
                <w:sz w:val="18"/>
                <w:szCs w:val="18"/>
              </w:rPr>
              <w:t>If you can support openers MAJOR suit</w:t>
            </w:r>
            <w:r w:rsidRPr="008330D1">
              <w:rPr>
                <w:sz w:val="18"/>
                <w:szCs w:val="18"/>
              </w:rPr>
              <w:t>; Evaluate TP; RAISE PARTNERS MAJOR by 2 (invite); else</w:t>
            </w:r>
          </w:p>
          <w:p w14:paraId="74FB7FC8" w14:textId="4AB0788A" w:rsidR="00E94B8F" w:rsidRPr="008330D1" w:rsidRDefault="00E94B8F" w:rsidP="00615557">
            <w:pPr>
              <w:rPr>
                <w:sz w:val="18"/>
                <w:szCs w:val="18"/>
              </w:rPr>
            </w:pPr>
            <w:r w:rsidRPr="008330D1">
              <w:rPr>
                <w:sz w:val="18"/>
                <w:szCs w:val="18"/>
              </w:rPr>
              <w:t xml:space="preserve">You can bid a 4+ major at the one level; or a 5+ </w:t>
            </w:r>
            <w:r w:rsidR="008330D1" w:rsidRPr="008330D1">
              <w:rPr>
                <w:sz w:val="18"/>
                <w:szCs w:val="18"/>
              </w:rPr>
              <w:t>SUIT</w:t>
            </w:r>
            <w:r w:rsidRPr="008330D1">
              <w:rPr>
                <w:sz w:val="18"/>
                <w:szCs w:val="18"/>
              </w:rPr>
              <w:t xml:space="preserve"> at the two level; else</w:t>
            </w:r>
          </w:p>
          <w:p w14:paraId="172DE13F" w14:textId="6E12F63E" w:rsidR="00E94B8F" w:rsidRPr="008330D1" w:rsidRDefault="00E94B8F" w:rsidP="00615557">
            <w:pPr>
              <w:rPr>
                <w:b/>
                <w:bCs/>
                <w:sz w:val="18"/>
                <w:szCs w:val="18"/>
              </w:rPr>
            </w:pPr>
            <w:r w:rsidRPr="008330D1">
              <w:rPr>
                <w:b/>
                <w:bCs/>
                <w:sz w:val="18"/>
                <w:szCs w:val="18"/>
              </w:rPr>
              <w:t>Bid 2NT</w:t>
            </w:r>
          </w:p>
        </w:tc>
        <w:tc>
          <w:tcPr>
            <w:tcW w:w="549" w:type="dxa"/>
          </w:tcPr>
          <w:p w14:paraId="6AFBC0DF" w14:textId="617A637A" w:rsidR="00E94B8F" w:rsidRPr="008330D1" w:rsidRDefault="00E94B8F" w:rsidP="00615557">
            <w:pPr>
              <w:rPr>
                <w:sz w:val="18"/>
                <w:szCs w:val="18"/>
              </w:rPr>
            </w:pPr>
            <w:r w:rsidRPr="008330D1">
              <w:rPr>
                <w:sz w:val="18"/>
                <w:szCs w:val="18"/>
              </w:rPr>
              <w:t>10+</w:t>
            </w:r>
          </w:p>
        </w:tc>
        <w:tc>
          <w:tcPr>
            <w:tcW w:w="3696" w:type="dxa"/>
          </w:tcPr>
          <w:p w14:paraId="6F793C1B" w14:textId="301BF300" w:rsidR="00E94B8F" w:rsidRPr="008330D1" w:rsidRDefault="00E94B8F" w:rsidP="00615557">
            <w:pPr>
              <w:rPr>
                <w:sz w:val="18"/>
                <w:szCs w:val="18"/>
              </w:rPr>
            </w:pPr>
            <w:r w:rsidRPr="008330D1">
              <w:rPr>
                <w:sz w:val="18"/>
                <w:szCs w:val="18"/>
              </w:rPr>
              <w:t>If you can support no trumps – bid game (3NT); else bid your long suit at the 2-level</w:t>
            </w:r>
          </w:p>
        </w:tc>
      </w:tr>
      <w:tr w:rsidR="00E94B8F" w14:paraId="3B067A32" w14:textId="1903D252" w:rsidTr="008330D1">
        <w:tc>
          <w:tcPr>
            <w:tcW w:w="704" w:type="dxa"/>
          </w:tcPr>
          <w:p w14:paraId="721908AB" w14:textId="046D4F2D" w:rsidR="00E94B8F" w:rsidRPr="008330D1" w:rsidRDefault="00E94B8F" w:rsidP="00615557">
            <w:pPr>
              <w:rPr>
                <w:sz w:val="18"/>
                <w:szCs w:val="18"/>
              </w:rPr>
            </w:pPr>
            <w:r w:rsidRPr="008330D1">
              <w:rPr>
                <w:sz w:val="18"/>
                <w:szCs w:val="18"/>
              </w:rPr>
              <w:t>13+</w:t>
            </w:r>
          </w:p>
        </w:tc>
        <w:tc>
          <w:tcPr>
            <w:tcW w:w="4067" w:type="dxa"/>
          </w:tcPr>
          <w:p w14:paraId="022205FC" w14:textId="22D8ED89" w:rsidR="00E94B8F" w:rsidRPr="008330D1" w:rsidRDefault="00E94B8F" w:rsidP="00E94B8F">
            <w:pPr>
              <w:rPr>
                <w:sz w:val="18"/>
                <w:szCs w:val="18"/>
              </w:rPr>
            </w:pPr>
            <w:r w:rsidRPr="008330D1">
              <w:rPr>
                <w:b/>
                <w:bCs/>
                <w:sz w:val="18"/>
                <w:szCs w:val="18"/>
              </w:rPr>
              <w:t>If you can support openers MAJOR suit</w:t>
            </w:r>
            <w:r w:rsidRPr="008330D1">
              <w:rPr>
                <w:sz w:val="18"/>
                <w:szCs w:val="18"/>
              </w:rPr>
              <w:t>; calculate your TP; bid GAME; else</w:t>
            </w:r>
          </w:p>
          <w:p w14:paraId="6E4C45D9" w14:textId="279C9BF0" w:rsidR="00E94B8F" w:rsidRPr="008330D1" w:rsidRDefault="00E94B8F" w:rsidP="00E94B8F">
            <w:pPr>
              <w:rPr>
                <w:sz w:val="18"/>
                <w:szCs w:val="18"/>
              </w:rPr>
            </w:pPr>
            <w:r w:rsidRPr="008330D1">
              <w:rPr>
                <w:sz w:val="18"/>
                <w:szCs w:val="18"/>
              </w:rPr>
              <w:t xml:space="preserve">You can bid a 4+ major at the one level; or a 5+ </w:t>
            </w:r>
            <w:r w:rsidR="008330D1" w:rsidRPr="008330D1">
              <w:rPr>
                <w:sz w:val="18"/>
                <w:szCs w:val="18"/>
              </w:rPr>
              <w:t xml:space="preserve">SUIT </w:t>
            </w:r>
            <w:r w:rsidRPr="008330D1">
              <w:rPr>
                <w:sz w:val="18"/>
                <w:szCs w:val="18"/>
              </w:rPr>
              <w:t xml:space="preserve"> at the two level; else</w:t>
            </w:r>
          </w:p>
          <w:p w14:paraId="456E7EE2" w14:textId="3F49379D" w:rsidR="00E94B8F" w:rsidRPr="008330D1" w:rsidRDefault="00E94B8F" w:rsidP="00E94B8F">
            <w:pPr>
              <w:rPr>
                <w:b/>
                <w:bCs/>
                <w:sz w:val="18"/>
                <w:szCs w:val="18"/>
              </w:rPr>
            </w:pPr>
            <w:r w:rsidRPr="008330D1">
              <w:rPr>
                <w:b/>
                <w:bCs/>
                <w:sz w:val="18"/>
                <w:szCs w:val="18"/>
              </w:rPr>
              <w:t>Bid 3NT</w:t>
            </w:r>
          </w:p>
        </w:tc>
        <w:tc>
          <w:tcPr>
            <w:tcW w:w="549" w:type="dxa"/>
          </w:tcPr>
          <w:p w14:paraId="7ABC6002" w14:textId="77777777" w:rsidR="00E94B8F" w:rsidRPr="008330D1" w:rsidRDefault="00E94B8F" w:rsidP="00E94B8F">
            <w:pPr>
              <w:rPr>
                <w:b/>
                <w:bCs/>
                <w:sz w:val="18"/>
                <w:szCs w:val="18"/>
              </w:rPr>
            </w:pPr>
          </w:p>
        </w:tc>
        <w:tc>
          <w:tcPr>
            <w:tcW w:w="3696" w:type="dxa"/>
          </w:tcPr>
          <w:p w14:paraId="42A846AA" w14:textId="77777777" w:rsidR="00E94B8F" w:rsidRPr="008330D1" w:rsidRDefault="00E94B8F" w:rsidP="00E94B8F">
            <w:pPr>
              <w:rPr>
                <w:b/>
                <w:bCs/>
                <w:sz w:val="18"/>
                <w:szCs w:val="18"/>
              </w:rPr>
            </w:pPr>
          </w:p>
        </w:tc>
      </w:tr>
    </w:tbl>
    <w:p w14:paraId="1B806692" w14:textId="243CDC9F" w:rsidR="00E94B8F" w:rsidRPr="00790D0D" w:rsidRDefault="00E94B8F" w:rsidP="008330D1">
      <w:pPr>
        <w:pStyle w:val="Heading2"/>
        <w:spacing w:before="120"/>
      </w:pPr>
      <w:r>
        <w:t>Opener’s Rebid (unbalanced Hands – see 1NT opening bid for balanced options)</w:t>
      </w:r>
    </w:p>
    <w:tbl>
      <w:tblPr>
        <w:tblStyle w:val="TableGrid"/>
        <w:tblW w:w="0" w:type="auto"/>
        <w:tblLook w:val="04A0" w:firstRow="1" w:lastRow="0" w:firstColumn="1" w:lastColumn="0" w:noHBand="0" w:noVBand="1"/>
      </w:tblPr>
      <w:tblGrid>
        <w:gridCol w:w="1855"/>
        <w:gridCol w:w="7161"/>
      </w:tblGrid>
      <w:tr w:rsidR="00296E21" w14:paraId="5646ACB5" w14:textId="77777777" w:rsidTr="00EA70C0">
        <w:tc>
          <w:tcPr>
            <w:tcW w:w="2405" w:type="dxa"/>
          </w:tcPr>
          <w:p w14:paraId="53995787" w14:textId="40A5F8DA" w:rsidR="00296E21" w:rsidRPr="008330D1" w:rsidRDefault="00296E21" w:rsidP="002779A1">
            <w:pPr>
              <w:rPr>
                <w:sz w:val="18"/>
                <w:szCs w:val="18"/>
              </w:rPr>
            </w:pPr>
            <w:r w:rsidRPr="008330D1">
              <w:rPr>
                <w:sz w:val="18"/>
                <w:szCs w:val="18"/>
              </w:rPr>
              <w:t xml:space="preserve">Responder has supported your </w:t>
            </w:r>
            <w:r w:rsidRPr="008330D1">
              <w:rPr>
                <w:b/>
                <w:bCs/>
                <w:sz w:val="18"/>
                <w:szCs w:val="18"/>
              </w:rPr>
              <w:t>MAJOR</w:t>
            </w:r>
          </w:p>
        </w:tc>
        <w:tc>
          <w:tcPr>
            <w:tcW w:w="11482" w:type="dxa"/>
          </w:tcPr>
          <w:p w14:paraId="6263A6F3" w14:textId="1797FC3E" w:rsidR="00296E21" w:rsidRPr="008330D1" w:rsidRDefault="00296E21" w:rsidP="00296E21">
            <w:pPr>
              <w:rPr>
                <w:sz w:val="18"/>
                <w:szCs w:val="18"/>
              </w:rPr>
            </w:pPr>
            <w:r w:rsidRPr="008330D1">
              <w:rPr>
                <w:sz w:val="18"/>
                <w:szCs w:val="18"/>
              </w:rPr>
              <w:t>Re-</w:t>
            </w:r>
            <w:r w:rsidR="0025782A" w:rsidRPr="008330D1">
              <w:rPr>
                <w:sz w:val="18"/>
                <w:szCs w:val="18"/>
              </w:rPr>
              <w:t>e</w:t>
            </w:r>
            <w:r w:rsidRPr="008330D1">
              <w:rPr>
                <w:sz w:val="18"/>
                <w:szCs w:val="18"/>
              </w:rPr>
              <w:t>valuate your hand.  Calculate your</w:t>
            </w:r>
            <w:r w:rsidR="000F3681" w:rsidRPr="008330D1">
              <w:rPr>
                <w:sz w:val="18"/>
                <w:szCs w:val="18"/>
              </w:rPr>
              <w:t xml:space="preserve"> team’s </w:t>
            </w:r>
            <w:r w:rsidRPr="008330D1">
              <w:rPr>
                <w:sz w:val="18"/>
                <w:szCs w:val="18"/>
              </w:rPr>
              <w:t>TP</w:t>
            </w:r>
            <w:r w:rsidR="000F3681" w:rsidRPr="008330D1">
              <w:rPr>
                <w:sz w:val="18"/>
                <w:szCs w:val="18"/>
              </w:rPr>
              <w:t xml:space="preserve"> range</w:t>
            </w:r>
            <w:r w:rsidR="0025782A" w:rsidRPr="008330D1">
              <w:rPr>
                <w:sz w:val="18"/>
                <w:szCs w:val="18"/>
              </w:rPr>
              <w:t xml:space="preserve"> (add responder’s TP range to your TP)</w:t>
            </w:r>
            <w:r w:rsidRPr="008330D1">
              <w:rPr>
                <w:sz w:val="18"/>
                <w:szCs w:val="18"/>
              </w:rPr>
              <w:t>:</w:t>
            </w:r>
          </w:p>
          <w:p w14:paraId="240891BE" w14:textId="594ABB7C" w:rsidR="00296E21" w:rsidRPr="008330D1" w:rsidRDefault="00296E21" w:rsidP="002B7084">
            <w:pPr>
              <w:rPr>
                <w:sz w:val="18"/>
                <w:szCs w:val="18"/>
              </w:rPr>
            </w:pPr>
            <w:r w:rsidRPr="008330D1">
              <w:rPr>
                <w:sz w:val="18"/>
                <w:szCs w:val="18"/>
              </w:rPr>
              <w:t xml:space="preserve">If your </w:t>
            </w:r>
            <w:r w:rsidR="000F3681" w:rsidRPr="008330D1">
              <w:rPr>
                <w:sz w:val="18"/>
                <w:szCs w:val="18"/>
              </w:rPr>
              <w:t xml:space="preserve">team’s </w:t>
            </w:r>
            <w:r w:rsidR="000F3681" w:rsidRPr="008330D1">
              <w:rPr>
                <w:b/>
                <w:bCs/>
                <w:sz w:val="18"/>
                <w:szCs w:val="18"/>
              </w:rPr>
              <w:t>min</w:t>
            </w:r>
            <w:r w:rsidR="000F3681" w:rsidRPr="008330D1">
              <w:rPr>
                <w:sz w:val="18"/>
                <w:szCs w:val="18"/>
              </w:rPr>
              <w:t xml:space="preserve">. </w:t>
            </w:r>
            <w:r w:rsidRPr="008330D1">
              <w:rPr>
                <w:sz w:val="18"/>
                <w:szCs w:val="18"/>
              </w:rPr>
              <w:t>TP  &gt;= 25 then bid GAME;</w:t>
            </w:r>
          </w:p>
          <w:p w14:paraId="77CBFB37" w14:textId="656B795C" w:rsidR="00296E21" w:rsidRPr="008330D1" w:rsidRDefault="00296E21" w:rsidP="002B7084">
            <w:pPr>
              <w:rPr>
                <w:sz w:val="18"/>
                <w:szCs w:val="18"/>
              </w:rPr>
            </w:pPr>
            <w:r w:rsidRPr="008330D1">
              <w:rPr>
                <w:sz w:val="18"/>
                <w:szCs w:val="18"/>
              </w:rPr>
              <w:t xml:space="preserve">If your </w:t>
            </w:r>
            <w:r w:rsidR="000F3681" w:rsidRPr="008330D1">
              <w:rPr>
                <w:sz w:val="18"/>
                <w:szCs w:val="18"/>
              </w:rPr>
              <w:t xml:space="preserve">team’s </w:t>
            </w:r>
            <w:r w:rsidR="000F3681" w:rsidRPr="008330D1">
              <w:rPr>
                <w:b/>
                <w:bCs/>
                <w:sz w:val="18"/>
                <w:szCs w:val="18"/>
              </w:rPr>
              <w:t>max</w:t>
            </w:r>
            <w:r w:rsidR="000F3681" w:rsidRPr="008330D1">
              <w:rPr>
                <w:sz w:val="18"/>
                <w:szCs w:val="18"/>
              </w:rPr>
              <w:t>. T</w:t>
            </w:r>
            <w:r w:rsidRPr="008330D1">
              <w:rPr>
                <w:sz w:val="18"/>
                <w:szCs w:val="18"/>
              </w:rPr>
              <w:t>P &gt;= 25 then bid 3 (invite); else</w:t>
            </w:r>
          </w:p>
          <w:p w14:paraId="207226C9" w14:textId="3E0B5277" w:rsidR="00296E21" w:rsidRPr="008330D1" w:rsidRDefault="00296E21" w:rsidP="002B7084">
            <w:pPr>
              <w:rPr>
                <w:sz w:val="18"/>
                <w:szCs w:val="18"/>
              </w:rPr>
            </w:pPr>
            <w:r w:rsidRPr="008330D1">
              <w:rPr>
                <w:sz w:val="18"/>
                <w:szCs w:val="18"/>
              </w:rPr>
              <w:t>Pass</w:t>
            </w:r>
          </w:p>
        </w:tc>
      </w:tr>
      <w:tr w:rsidR="00296E21" w14:paraId="6A599087" w14:textId="77777777" w:rsidTr="00EA70C0">
        <w:tc>
          <w:tcPr>
            <w:tcW w:w="2405" w:type="dxa"/>
          </w:tcPr>
          <w:p w14:paraId="705C84BA" w14:textId="7131F942" w:rsidR="00296E21" w:rsidRPr="008330D1" w:rsidRDefault="00296E21" w:rsidP="002779A1">
            <w:pPr>
              <w:rPr>
                <w:sz w:val="18"/>
                <w:szCs w:val="18"/>
              </w:rPr>
            </w:pPr>
            <w:r w:rsidRPr="008330D1">
              <w:rPr>
                <w:sz w:val="18"/>
                <w:szCs w:val="18"/>
              </w:rPr>
              <w:t xml:space="preserve">You have a fit (4+) with responder’s new </w:t>
            </w:r>
            <w:r w:rsidRPr="008330D1">
              <w:rPr>
                <w:b/>
                <w:bCs/>
                <w:sz w:val="18"/>
                <w:szCs w:val="18"/>
              </w:rPr>
              <w:t>MAJOR</w:t>
            </w:r>
          </w:p>
        </w:tc>
        <w:tc>
          <w:tcPr>
            <w:tcW w:w="11482" w:type="dxa"/>
          </w:tcPr>
          <w:p w14:paraId="58F18B64" w14:textId="6C30BED3" w:rsidR="00296E21" w:rsidRPr="008330D1" w:rsidRDefault="000F3681" w:rsidP="002779A1">
            <w:pPr>
              <w:rPr>
                <w:sz w:val="18"/>
                <w:szCs w:val="18"/>
              </w:rPr>
            </w:pPr>
            <w:r w:rsidRPr="008330D1">
              <w:rPr>
                <w:sz w:val="18"/>
                <w:szCs w:val="18"/>
              </w:rPr>
              <w:t>Re-evaluate your hand</w:t>
            </w:r>
            <w:r w:rsidR="008330D1">
              <w:rPr>
                <w:sz w:val="18"/>
                <w:szCs w:val="18"/>
              </w:rPr>
              <w:t xml:space="preserve">. Your bid depends on whether responder is </w:t>
            </w:r>
            <w:r w:rsidR="008330D1" w:rsidRPr="008330D1">
              <w:rPr>
                <w:b/>
                <w:bCs/>
                <w:sz w:val="18"/>
                <w:szCs w:val="18"/>
              </w:rPr>
              <w:t>6+</w:t>
            </w:r>
            <w:r w:rsidR="008330D1">
              <w:rPr>
                <w:sz w:val="18"/>
                <w:szCs w:val="18"/>
              </w:rPr>
              <w:t xml:space="preserve"> or </w:t>
            </w:r>
            <w:r w:rsidR="008330D1" w:rsidRPr="008330D1">
              <w:rPr>
                <w:b/>
                <w:bCs/>
                <w:sz w:val="18"/>
                <w:szCs w:val="18"/>
              </w:rPr>
              <w:t>11+</w:t>
            </w:r>
            <w:r w:rsidR="008330D1">
              <w:rPr>
                <w:sz w:val="18"/>
                <w:szCs w:val="18"/>
              </w:rPr>
              <w:t xml:space="preserve"> (ie she bid 2)</w:t>
            </w:r>
            <w:r w:rsidRPr="008330D1">
              <w:rPr>
                <w:sz w:val="18"/>
                <w:szCs w:val="18"/>
              </w:rPr>
              <w:t>:</w:t>
            </w:r>
          </w:p>
          <w:p w14:paraId="373B0562" w14:textId="46C780E5" w:rsidR="000F3681" w:rsidRPr="008330D1" w:rsidRDefault="000F3681" w:rsidP="002B7084">
            <w:pPr>
              <w:rPr>
                <w:sz w:val="18"/>
                <w:szCs w:val="18"/>
              </w:rPr>
            </w:pPr>
            <w:r w:rsidRPr="008330D1">
              <w:rPr>
                <w:sz w:val="18"/>
                <w:szCs w:val="18"/>
              </w:rPr>
              <w:t>12-1</w:t>
            </w:r>
            <w:r w:rsidR="008330D1">
              <w:rPr>
                <w:sz w:val="18"/>
                <w:szCs w:val="18"/>
              </w:rPr>
              <w:t>4</w:t>
            </w:r>
            <w:r w:rsidRPr="008330D1">
              <w:rPr>
                <w:sz w:val="18"/>
                <w:szCs w:val="18"/>
              </w:rPr>
              <w:t xml:space="preserve"> TP – raise responder’s major by one</w:t>
            </w:r>
          </w:p>
          <w:p w14:paraId="2D9CE5AE" w14:textId="11A56A11" w:rsidR="000F3681" w:rsidRPr="008330D1" w:rsidRDefault="000F3681" w:rsidP="002B7084">
            <w:pPr>
              <w:rPr>
                <w:sz w:val="18"/>
                <w:szCs w:val="18"/>
              </w:rPr>
            </w:pPr>
            <w:r w:rsidRPr="008330D1">
              <w:rPr>
                <w:sz w:val="18"/>
                <w:szCs w:val="18"/>
              </w:rPr>
              <w:t>1</w:t>
            </w:r>
            <w:r w:rsidR="001A0C79">
              <w:rPr>
                <w:sz w:val="18"/>
                <w:szCs w:val="18"/>
              </w:rPr>
              <w:t>5</w:t>
            </w:r>
            <w:r w:rsidRPr="008330D1">
              <w:rPr>
                <w:sz w:val="18"/>
                <w:szCs w:val="18"/>
              </w:rPr>
              <w:t xml:space="preserve">-18 TP – </w:t>
            </w:r>
            <w:r w:rsidR="001A0C79">
              <w:rPr>
                <w:sz w:val="18"/>
                <w:szCs w:val="18"/>
              </w:rPr>
              <w:t xml:space="preserve">if responder is 6+, </w:t>
            </w:r>
            <w:r w:rsidRPr="008330D1">
              <w:rPr>
                <w:sz w:val="18"/>
                <w:szCs w:val="18"/>
              </w:rPr>
              <w:t>raise responder’s major by two</w:t>
            </w:r>
            <w:r w:rsidR="001A0C79">
              <w:rPr>
                <w:sz w:val="18"/>
                <w:szCs w:val="18"/>
              </w:rPr>
              <w:t xml:space="preserve"> else if she is 11+ BID GAME</w:t>
            </w:r>
          </w:p>
          <w:p w14:paraId="0935A723" w14:textId="6B0980C1" w:rsidR="000F3681" w:rsidRPr="008330D1" w:rsidRDefault="000F3681" w:rsidP="002B7084">
            <w:pPr>
              <w:rPr>
                <w:sz w:val="18"/>
                <w:szCs w:val="18"/>
              </w:rPr>
            </w:pPr>
            <w:r w:rsidRPr="008330D1">
              <w:rPr>
                <w:sz w:val="18"/>
                <w:szCs w:val="18"/>
              </w:rPr>
              <w:t xml:space="preserve">19+ TP – </w:t>
            </w:r>
            <w:r w:rsidR="001A0C79">
              <w:rPr>
                <w:sz w:val="18"/>
                <w:szCs w:val="18"/>
              </w:rPr>
              <w:t>BID</w:t>
            </w:r>
            <w:r w:rsidRPr="008330D1">
              <w:rPr>
                <w:sz w:val="18"/>
                <w:szCs w:val="18"/>
              </w:rPr>
              <w:t xml:space="preserve"> GAME.</w:t>
            </w:r>
          </w:p>
        </w:tc>
      </w:tr>
      <w:tr w:rsidR="00296E21" w14:paraId="782E2D6A" w14:textId="77777777" w:rsidTr="00EA70C0">
        <w:tc>
          <w:tcPr>
            <w:tcW w:w="2405" w:type="dxa"/>
          </w:tcPr>
          <w:p w14:paraId="090A6855" w14:textId="7B191C9E" w:rsidR="00296E21" w:rsidRPr="008330D1" w:rsidRDefault="000F3681" w:rsidP="002779A1">
            <w:pPr>
              <w:rPr>
                <w:sz w:val="18"/>
                <w:szCs w:val="18"/>
              </w:rPr>
            </w:pPr>
            <w:r w:rsidRPr="008330D1">
              <w:rPr>
                <w:sz w:val="18"/>
                <w:szCs w:val="18"/>
              </w:rPr>
              <w:t xml:space="preserve">Responder has bid </w:t>
            </w:r>
            <w:r w:rsidR="0025782A" w:rsidRPr="008330D1">
              <w:rPr>
                <w:sz w:val="18"/>
                <w:szCs w:val="18"/>
              </w:rPr>
              <w:t>a new suit – you still haven’t found a fit.</w:t>
            </w:r>
          </w:p>
        </w:tc>
        <w:tc>
          <w:tcPr>
            <w:tcW w:w="11482" w:type="dxa"/>
          </w:tcPr>
          <w:p w14:paraId="1A9CFE46" w14:textId="76488AB5" w:rsidR="00296E21" w:rsidRPr="008330D1" w:rsidRDefault="0025782A" w:rsidP="002779A1">
            <w:pPr>
              <w:rPr>
                <w:sz w:val="18"/>
                <w:szCs w:val="18"/>
              </w:rPr>
            </w:pPr>
            <w:r w:rsidRPr="008330D1">
              <w:rPr>
                <w:sz w:val="18"/>
                <w:szCs w:val="18"/>
              </w:rPr>
              <w:t xml:space="preserve">With a </w:t>
            </w:r>
            <w:r w:rsidRPr="008330D1">
              <w:rPr>
                <w:b/>
                <w:bCs/>
                <w:sz w:val="18"/>
                <w:szCs w:val="18"/>
              </w:rPr>
              <w:t>single-suited han</w:t>
            </w:r>
            <w:r w:rsidRPr="008330D1">
              <w:rPr>
                <w:sz w:val="18"/>
                <w:szCs w:val="18"/>
              </w:rPr>
              <w:t>d, rebid your suit;</w:t>
            </w:r>
          </w:p>
          <w:p w14:paraId="40B36C97" w14:textId="77777777" w:rsidR="0025782A" w:rsidRPr="008330D1" w:rsidRDefault="0025782A" w:rsidP="002779A1">
            <w:pPr>
              <w:rPr>
                <w:sz w:val="18"/>
                <w:szCs w:val="18"/>
              </w:rPr>
            </w:pPr>
            <w:r w:rsidRPr="008330D1">
              <w:rPr>
                <w:sz w:val="18"/>
                <w:szCs w:val="18"/>
              </w:rPr>
              <w:t xml:space="preserve">With a </w:t>
            </w:r>
            <w:r w:rsidRPr="008330D1">
              <w:rPr>
                <w:b/>
                <w:bCs/>
                <w:sz w:val="18"/>
                <w:szCs w:val="18"/>
              </w:rPr>
              <w:t>two-suited hand</w:t>
            </w:r>
            <w:r w:rsidRPr="008330D1">
              <w:rPr>
                <w:sz w:val="18"/>
                <w:szCs w:val="18"/>
              </w:rPr>
              <w:t>, rebid your second suit;</w:t>
            </w:r>
          </w:p>
          <w:p w14:paraId="3ACFBA44" w14:textId="04130AA3" w:rsidR="0025782A" w:rsidRPr="008330D1" w:rsidRDefault="0025782A" w:rsidP="002779A1">
            <w:pPr>
              <w:rPr>
                <w:sz w:val="18"/>
                <w:szCs w:val="18"/>
              </w:rPr>
            </w:pPr>
            <w:r w:rsidRPr="008330D1">
              <w:rPr>
                <w:sz w:val="18"/>
                <w:szCs w:val="18"/>
              </w:rPr>
              <w:t xml:space="preserve">With a </w:t>
            </w:r>
            <w:r w:rsidRPr="008330D1">
              <w:rPr>
                <w:b/>
                <w:bCs/>
                <w:sz w:val="18"/>
                <w:szCs w:val="18"/>
              </w:rPr>
              <w:t>three-suited hand</w:t>
            </w:r>
            <w:r w:rsidRPr="008330D1">
              <w:rPr>
                <w:sz w:val="18"/>
                <w:szCs w:val="18"/>
              </w:rPr>
              <w:t xml:space="preserve">, </w:t>
            </w:r>
            <w:r w:rsidR="00BC79AE" w:rsidRPr="008330D1">
              <w:rPr>
                <w:sz w:val="18"/>
                <w:szCs w:val="18"/>
              </w:rPr>
              <w:t xml:space="preserve">if there is still a chance for a major fit, bid that major – otherwise </w:t>
            </w:r>
            <w:r w:rsidRPr="008330D1">
              <w:rPr>
                <w:sz w:val="18"/>
                <w:szCs w:val="18"/>
              </w:rPr>
              <w:t>bid No Trumps</w:t>
            </w:r>
            <w:r w:rsidR="00BC79AE" w:rsidRPr="008330D1">
              <w:rPr>
                <w:sz w:val="18"/>
                <w:szCs w:val="18"/>
              </w:rPr>
              <w:t xml:space="preserve">.  </w:t>
            </w:r>
          </w:p>
          <w:p w14:paraId="1ABDA34B" w14:textId="27FEDC5D" w:rsidR="00BC79AE" w:rsidRPr="008330D1" w:rsidRDefault="00BC79AE" w:rsidP="002779A1">
            <w:pPr>
              <w:rPr>
                <w:sz w:val="18"/>
                <w:szCs w:val="18"/>
              </w:rPr>
            </w:pPr>
            <w:r w:rsidRPr="008330D1">
              <w:rPr>
                <w:sz w:val="18"/>
                <w:szCs w:val="18"/>
              </w:rPr>
              <w:t>Note: with 16+HCP, you may now jump a level to show partner your strength.</w:t>
            </w:r>
          </w:p>
        </w:tc>
      </w:tr>
      <w:tr w:rsidR="00296E21" w14:paraId="4FEAEF8F" w14:textId="77777777" w:rsidTr="00EA70C0">
        <w:tc>
          <w:tcPr>
            <w:tcW w:w="2405" w:type="dxa"/>
          </w:tcPr>
          <w:p w14:paraId="1E912C0D" w14:textId="0E5292ED" w:rsidR="00296E21" w:rsidRPr="008330D1" w:rsidRDefault="0025782A" w:rsidP="002779A1">
            <w:pPr>
              <w:rPr>
                <w:sz w:val="18"/>
                <w:szCs w:val="18"/>
              </w:rPr>
            </w:pPr>
            <w:r w:rsidRPr="008330D1">
              <w:rPr>
                <w:sz w:val="18"/>
                <w:szCs w:val="18"/>
              </w:rPr>
              <w:t>Responder has bid No Trumps (thus limiting her hand)</w:t>
            </w:r>
          </w:p>
        </w:tc>
        <w:tc>
          <w:tcPr>
            <w:tcW w:w="11482" w:type="dxa"/>
          </w:tcPr>
          <w:p w14:paraId="7D83CDF2" w14:textId="77777777" w:rsidR="00296E21" w:rsidRPr="008330D1" w:rsidRDefault="00311DB0" w:rsidP="00311DB0">
            <w:pPr>
              <w:rPr>
                <w:sz w:val="18"/>
                <w:szCs w:val="18"/>
              </w:rPr>
            </w:pPr>
            <w:r w:rsidRPr="008330D1">
              <w:rPr>
                <w:sz w:val="18"/>
                <w:szCs w:val="18"/>
              </w:rPr>
              <w:t>With a weakish hand you should probably just pass (say 12-13 pts).  Otherwise c</w:t>
            </w:r>
            <w:r w:rsidR="00BC79AE" w:rsidRPr="008330D1">
              <w:rPr>
                <w:sz w:val="18"/>
                <w:szCs w:val="18"/>
              </w:rPr>
              <w:t>alculate your team’s HCP range by adding your HCP to your partner’s HCP range.</w:t>
            </w:r>
            <w:r w:rsidR="005219AE" w:rsidRPr="008330D1">
              <w:rPr>
                <w:sz w:val="18"/>
                <w:szCs w:val="18"/>
              </w:rPr>
              <w:t xml:space="preserve"> </w:t>
            </w:r>
            <w:r w:rsidR="00BC79AE" w:rsidRPr="008330D1">
              <w:rPr>
                <w:sz w:val="18"/>
                <w:szCs w:val="18"/>
              </w:rPr>
              <w:t xml:space="preserve">  </w:t>
            </w:r>
          </w:p>
          <w:p w14:paraId="3A17033D" w14:textId="06680829" w:rsidR="00311DB0" w:rsidRPr="008330D1" w:rsidRDefault="00311DB0" w:rsidP="002B7084">
            <w:pPr>
              <w:rPr>
                <w:sz w:val="18"/>
                <w:szCs w:val="18"/>
              </w:rPr>
            </w:pPr>
            <w:r w:rsidRPr="008330D1">
              <w:rPr>
                <w:sz w:val="18"/>
                <w:szCs w:val="18"/>
              </w:rPr>
              <w:t>If your team’s min HCP &gt;= 25 and you can support no trumps then bid 3NT</w:t>
            </w:r>
            <w:r w:rsidR="009B4D39" w:rsidRPr="008330D1">
              <w:rPr>
                <w:sz w:val="18"/>
                <w:szCs w:val="18"/>
              </w:rPr>
              <w:t>; otherwise</w:t>
            </w:r>
          </w:p>
          <w:p w14:paraId="0B23C7FB" w14:textId="1016E6AE" w:rsidR="009B4D39" w:rsidRPr="008330D1" w:rsidRDefault="009B4D39" w:rsidP="002B7084">
            <w:pPr>
              <w:rPr>
                <w:sz w:val="18"/>
                <w:szCs w:val="18"/>
              </w:rPr>
            </w:pPr>
            <w:r w:rsidRPr="008330D1">
              <w:rPr>
                <w:sz w:val="18"/>
                <w:szCs w:val="18"/>
              </w:rPr>
              <w:t xml:space="preserve">With a </w:t>
            </w:r>
            <w:r w:rsidRPr="008330D1">
              <w:rPr>
                <w:b/>
                <w:bCs/>
                <w:sz w:val="18"/>
                <w:szCs w:val="18"/>
              </w:rPr>
              <w:t>single-suited hand</w:t>
            </w:r>
            <w:r w:rsidRPr="008330D1">
              <w:rPr>
                <w:sz w:val="18"/>
                <w:szCs w:val="18"/>
              </w:rPr>
              <w:t>, rebid your suit;</w:t>
            </w:r>
          </w:p>
          <w:p w14:paraId="5C8F3F70" w14:textId="490F5FBA" w:rsidR="009B4D39" w:rsidRPr="008330D1" w:rsidRDefault="009B4D39" w:rsidP="002B7084">
            <w:pPr>
              <w:rPr>
                <w:sz w:val="18"/>
                <w:szCs w:val="18"/>
              </w:rPr>
            </w:pPr>
            <w:r w:rsidRPr="008330D1">
              <w:rPr>
                <w:sz w:val="18"/>
                <w:szCs w:val="18"/>
              </w:rPr>
              <w:t xml:space="preserve">With a </w:t>
            </w:r>
            <w:r w:rsidRPr="008330D1">
              <w:rPr>
                <w:b/>
                <w:bCs/>
                <w:sz w:val="18"/>
                <w:szCs w:val="18"/>
              </w:rPr>
              <w:t>two-suited hand</w:t>
            </w:r>
            <w:r w:rsidRPr="008330D1">
              <w:rPr>
                <w:sz w:val="18"/>
                <w:szCs w:val="18"/>
              </w:rPr>
              <w:t>, rebid your second suit</w:t>
            </w:r>
          </w:p>
          <w:p w14:paraId="2245195E" w14:textId="7CE0B6B5" w:rsidR="00311DB0" w:rsidRPr="008330D1" w:rsidRDefault="009B4D39" w:rsidP="002B7084">
            <w:pPr>
              <w:rPr>
                <w:sz w:val="18"/>
                <w:szCs w:val="18"/>
              </w:rPr>
            </w:pPr>
            <w:r w:rsidRPr="008330D1">
              <w:rPr>
                <w:sz w:val="18"/>
                <w:szCs w:val="18"/>
              </w:rPr>
              <w:t xml:space="preserve">With a </w:t>
            </w:r>
            <w:r w:rsidRPr="008330D1">
              <w:rPr>
                <w:b/>
                <w:bCs/>
                <w:sz w:val="18"/>
                <w:szCs w:val="18"/>
              </w:rPr>
              <w:t>three-suited hand</w:t>
            </w:r>
            <w:r w:rsidRPr="008330D1">
              <w:rPr>
                <w:sz w:val="18"/>
                <w:szCs w:val="18"/>
              </w:rPr>
              <w:t>, if there is still a chance for a major fit, bid that major – otherwise bid No Trumps</w:t>
            </w:r>
          </w:p>
        </w:tc>
      </w:tr>
    </w:tbl>
    <w:p w14:paraId="38F89602" w14:textId="7A62C882" w:rsidR="008330D1" w:rsidRDefault="008330D1" w:rsidP="002B7084">
      <w:pPr>
        <w:tabs>
          <w:tab w:val="left" w:pos="1065"/>
        </w:tabs>
        <w:rPr>
          <w:sz w:val="16"/>
          <w:szCs w:val="16"/>
        </w:rPr>
      </w:pPr>
    </w:p>
    <w:p w14:paraId="3AB32B26" w14:textId="77777777" w:rsidR="008330D1" w:rsidRDefault="008330D1">
      <w:pPr>
        <w:rPr>
          <w:sz w:val="16"/>
          <w:szCs w:val="16"/>
        </w:rPr>
      </w:pPr>
      <w:r>
        <w:rPr>
          <w:sz w:val="16"/>
          <w:szCs w:val="16"/>
        </w:rPr>
        <w:br w:type="page"/>
      </w:r>
    </w:p>
    <w:p w14:paraId="24855FDE" w14:textId="7D8E241F" w:rsidR="007E7F01" w:rsidRDefault="007E7F01" w:rsidP="007E7F01">
      <w:pPr>
        <w:pStyle w:val="Heading2"/>
        <w:spacing w:before="120"/>
      </w:pPr>
      <w:r>
        <w:lastRenderedPageBreak/>
        <w:t xml:space="preserve">Card Play Guidelines – </w:t>
      </w:r>
      <w:r w:rsidRPr="007E7F01">
        <w:rPr>
          <w:b/>
          <w:bCs/>
        </w:rPr>
        <w:t>General</w:t>
      </w:r>
    </w:p>
    <w:tbl>
      <w:tblPr>
        <w:tblStyle w:val="TableGrid"/>
        <w:tblW w:w="0" w:type="auto"/>
        <w:tblLook w:val="04A0" w:firstRow="1" w:lastRow="0" w:firstColumn="1" w:lastColumn="0" w:noHBand="0" w:noVBand="1"/>
      </w:tblPr>
      <w:tblGrid>
        <w:gridCol w:w="2547"/>
        <w:gridCol w:w="6469"/>
      </w:tblGrid>
      <w:tr w:rsidR="007E7F01" w14:paraId="6337A5C1" w14:textId="77777777" w:rsidTr="00F52CAE">
        <w:tc>
          <w:tcPr>
            <w:tcW w:w="2547" w:type="dxa"/>
          </w:tcPr>
          <w:p w14:paraId="2BBB8850" w14:textId="77777777" w:rsidR="007E7F01" w:rsidRPr="001A0C79" w:rsidRDefault="007E7F01" w:rsidP="00F52CAE">
            <w:pPr>
              <w:rPr>
                <w:sz w:val="18"/>
                <w:szCs w:val="18"/>
              </w:rPr>
            </w:pPr>
            <w:r w:rsidRPr="001A0C79">
              <w:rPr>
                <w:sz w:val="18"/>
                <w:szCs w:val="18"/>
              </w:rPr>
              <w:t>Principle</w:t>
            </w:r>
          </w:p>
        </w:tc>
        <w:tc>
          <w:tcPr>
            <w:tcW w:w="6469" w:type="dxa"/>
          </w:tcPr>
          <w:p w14:paraId="54693589" w14:textId="77777777" w:rsidR="007E7F01" w:rsidRPr="001A0C79" w:rsidRDefault="007E7F01" w:rsidP="00F52CAE">
            <w:pPr>
              <w:rPr>
                <w:sz w:val="18"/>
                <w:szCs w:val="18"/>
              </w:rPr>
            </w:pPr>
            <w:r w:rsidRPr="001A0C79">
              <w:rPr>
                <w:sz w:val="18"/>
                <w:szCs w:val="18"/>
              </w:rPr>
              <w:t>Comments</w:t>
            </w:r>
          </w:p>
        </w:tc>
      </w:tr>
      <w:tr w:rsidR="007E7F01" w14:paraId="36B49FAB" w14:textId="77777777" w:rsidTr="00F52CAE">
        <w:tc>
          <w:tcPr>
            <w:tcW w:w="2547" w:type="dxa"/>
          </w:tcPr>
          <w:p w14:paraId="2F4BD01A" w14:textId="77777777" w:rsidR="007E7F01" w:rsidRDefault="007E7F01" w:rsidP="00F52CAE">
            <w:pPr>
              <w:rPr>
                <w:sz w:val="18"/>
                <w:szCs w:val="18"/>
              </w:rPr>
            </w:pPr>
            <w:r>
              <w:rPr>
                <w:sz w:val="18"/>
                <w:szCs w:val="18"/>
              </w:rPr>
              <w:t>Play low to an honour</w:t>
            </w:r>
          </w:p>
        </w:tc>
        <w:tc>
          <w:tcPr>
            <w:tcW w:w="6469" w:type="dxa"/>
          </w:tcPr>
          <w:p w14:paraId="0A7B4938" w14:textId="77777777" w:rsidR="007E7F01" w:rsidRDefault="007E7F01" w:rsidP="00F52CAE">
            <w:pPr>
              <w:rPr>
                <w:sz w:val="18"/>
                <w:szCs w:val="18"/>
              </w:rPr>
            </w:pPr>
            <w:r>
              <w:rPr>
                <w:sz w:val="18"/>
                <w:szCs w:val="18"/>
              </w:rPr>
              <w:t>Generally do not lead honours from your hand – lead low from the other hand to the honour (let your opponents make mistakes)</w:t>
            </w:r>
          </w:p>
        </w:tc>
      </w:tr>
      <w:tr w:rsidR="007E7F01" w14:paraId="655E3D65" w14:textId="77777777" w:rsidTr="00F52CAE">
        <w:tc>
          <w:tcPr>
            <w:tcW w:w="2547" w:type="dxa"/>
          </w:tcPr>
          <w:p w14:paraId="41E91519" w14:textId="2E275FCE" w:rsidR="007E7F01" w:rsidRDefault="007E7F01" w:rsidP="00F52CAE">
            <w:pPr>
              <w:rPr>
                <w:sz w:val="18"/>
                <w:szCs w:val="18"/>
              </w:rPr>
            </w:pPr>
            <w:r>
              <w:rPr>
                <w:sz w:val="18"/>
                <w:szCs w:val="18"/>
              </w:rPr>
              <w:t>Opening a new suit</w:t>
            </w:r>
          </w:p>
        </w:tc>
        <w:tc>
          <w:tcPr>
            <w:tcW w:w="6469" w:type="dxa"/>
          </w:tcPr>
          <w:p w14:paraId="25DB33C8" w14:textId="44A9A854" w:rsidR="007E7F01" w:rsidRDefault="007E7F01" w:rsidP="00F52CAE">
            <w:pPr>
              <w:rPr>
                <w:sz w:val="18"/>
                <w:szCs w:val="18"/>
              </w:rPr>
            </w:pPr>
            <w:r>
              <w:rPr>
                <w:sz w:val="18"/>
                <w:szCs w:val="18"/>
              </w:rPr>
              <w:t xml:space="preserve">Other than the opening lead -  be cautious about leading a new suit unless there is a specific reason to do so. It is most often beneficial to your opponents when you are the first to open a suit. </w:t>
            </w:r>
          </w:p>
        </w:tc>
      </w:tr>
      <w:tr w:rsidR="007E7F01" w14:paraId="7D0BD37D" w14:textId="77777777" w:rsidTr="00F52CAE">
        <w:tc>
          <w:tcPr>
            <w:tcW w:w="2547" w:type="dxa"/>
          </w:tcPr>
          <w:p w14:paraId="045385C3" w14:textId="77777777" w:rsidR="007E7F01" w:rsidRDefault="007E7F01" w:rsidP="00F52CAE">
            <w:pPr>
              <w:rPr>
                <w:sz w:val="18"/>
                <w:szCs w:val="18"/>
              </w:rPr>
            </w:pPr>
            <w:r>
              <w:rPr>
                <w:sz w:val="18"/>
                <w:szCs w:val="18"/>
              </w:rPr>
              <w:t>Its okay to lose the lead</w:t>
            </w:r>
          </w:p>
        </w:tc>
        <w:tc>
          <w:tcPr>
            <w:tcW w:w="6469" w:type="dxa"/>
          </w:tcPr>
          <w:p w14:paraId="133F4376" w14:textId="650D04BB" w:rsidR="007E7F01" w:rsidRDefault="007E7F01" w:rsidP="00F52CAE">
            <w:pPr>
              <w:rPr>
                <w:sz w:val="18"/>
                <w:szCs w:val="18"/>
              </w:rPr>
            </w:pPr>
            <w:r>
              <w:rPr>
                <w:sz w:val="18"/>
                <w:szCs w:val="18"/>
              </w:rPr>
              <w:t>(generally :p) In fact if you can get your opponents to make a  lead in a suit that you don’t want to lead  it is to your advantage.</w:t>
            </w:r>
          </w:p>
        </w:tc>
      </w:tr>
      <w:tr w:rsidR="007E7F01" w14:paraId="60C5703F" w14:textId="77777777" w:rsidTr="00F52CAE">
        <w:tc>
          <w:tcPr>
            <w:tcW w:w="2547" w:type="dxa"/>
          </w:tcPr>
          <w:p w14:paraId="559BF354" w14:textId="680F992D" w:rsidR="007E7F01" w:rsidRDefault="007E7F01" w:rsidP="007E7F01">
            <w:pPr>
              <w:rPr>
                <w:sz w:val="18"/>
                <w:szCs w:val="18"/>
              </w:rPr>
            </w:pPr>
            <w:r>
              <w:rPr>
                <w:sz w:val="18"/>
                <w:szCs w:val="18"/>
              </w:rPr>
              <w:t>Second hand plays low</w:t>
            </w:r>
          </w:p>
        </w:tc>
        <w:tc>
          <w:tcPr>
            <w:tcW w:w="6469" w:type="dxa"/>
          </w:tcPr>
          <w:p w14:paraId="5AD2B70E" w14:textId="414DDF2B" w:rsidR="007E7F01" w:rsidRDefault="007E7F01" w:rsidP="007E7F01">
            <w:pPr>
              <w:rPr>
                <w:sz w:val="18"/>
                <w:szCs w:val="18"/>
              </w:rPr>
            </w:pPr>
            <w:r>
              <w:rPr>
                <w:sz w:val="18"/>
                <w:szCs w:val="18"/>
              </w:rPr>
              <w:t>Unless there is good reason not to; though also note …</w:t>
            </w:r>
          </w:p>
        </w:tc>
      </w:tr>
      <w:tr w:rsidR="007E7F01" w14:paraId="75B36E24" w14:textId="77777777" w:rsidTr="00F52CAE">
        <w:tc>
          <w:tcPr>
            <w:tcW w:w="2547" w:type="dxa"/>
          </w:tcPr>
          <w:p w14:paraId="49BEAF6A" w14:textId="55F6E5FA" w:rsidR="007E7F01" w:rsidRDefault="007E7F01" w:rsidP="007E7F01">
            <w:pPr>
              <w:rPr>
                <w:sz w:val="18"/>
                <w:szCs w:val="18"/>
              </w:rPr>
            </w:pPr>
            <w:r>
              <w:rPr>
                <w:sz w:val="18"/>
                <w:szCs w:val="18"/>
              </w:rPr>
              <w:t>Cover an honour with an honour ?</w:t>
            </w:r>
          </w:p>
        </w:tc>
        <w:tc>
          <w:tcPr>
            <w:tcW w:w="6469" w:type="dxa"/>
          </w:tcPr>
          <w:p w14:paraId="335C4442" w14:textId="7BE19B48" w:rsidR="007E7F01" w:rsidRDefault="007E7F01" w:rsidP="007E7F01">
            <w:pPr>
              <w:rPr>
                <w:sz w:val="18"/>
                <w:szCs w:val="18"/>
              </w:rPr>
            </w:pPr>
            <w:r>
              <w:rPr>
                <w:sz w:val="18"/>
                <w:szCs w:val="18"/>
              </w:rPr>
              <w:t xml:space="preserve">A much abused truism.  Only do so if it is likely to promote another of your (or your partner’s) cards in that suit.  For example, if they lead a J and you have Q 10 – play the Q, promoting your 10. </w:t>
            </w:r>
          </w:p>
        </w:tc>
      </w:tr>
    </w:tbl>
    <w:p w14:paraId="142F6C84" w14:textId="7EFEA2C0" w:rsidR="00790D0D" w:rsidRDefault="008330D1" w:rsidP="007E7F01">
      <w:pPr>
        <w:pStyle w:val="Heading2"/>
        <w:spacing w:before="120"/>
      </w:pPr>
      <w:r>
        <w:t>Card Play Guidelines</w:t>
      </w:r>
      <w:r w:rsidR="001A0C79">
        <w:t xml:space="preserve"> – </w:t>
      </w:r>
      <w:r w:rsidR="001A0C79" w:rsidRPr="00B82265">
        <w:rPr>
          <w:b/>
          <w:bCs/>
        </w:rPr>
        <w:t>Declare</w:t>
      </w:r>
      <w:r w:rsidR="001A0C79">
        <w:t xml:space="preserve">r Play in </w:t>
      </w:r>
      <w:r w:rsidR="001A0C79" w:rsidRPr="00380222">
        <w:rPr>
          <w:b/>
          <w:bCs/>
          <w:sz w:val="32"/>
          <w:szCs w:val="32"/>
        </w:rPr>
        <w:t>N</w:t>
      </w:r>
      <w:r w:rsidR="00380222" w:rsidRPr="00380222">
        <w:rPr>
          <w:b/>
          <w:bCs/>
          <w:sz w:val="32"/>
          <w:szCs w:val="32"/>
        </w:rPr>
        <w:t>O</w:t>
      </w:r>
      <w:r w:rsidR="001A0C79" w:rsidRPr="00380222">
        <w:rPr>
          <w:b/>
          <w:bCs/>
          <w:sz w:val="32"/>
          <w:szCs w:val="32"/>
        </w:rPr>
        <w:t xml:space="preserve"> Trumps</w:t>
      </w:r>
    </w:p>
    <w:tbl>
      <w:tblPr>
        <w:tblStyle w:val="TableGrid"/>
        <w:tblW w:w="0" w:type="auto"/>
        <w:tblLook w:val="04A0" w:firstRow="1" w:lastRow="0" w:firstColumn="1" w:lastColumn="0" w:noHBand="0" w:noVBand="1"/>
      </w:tblPr>
      <w:tblGrid>
        <w:gridCol w:w="2547"/>
        <w:gridCol w:w="6469"/>
      </w:tblGrid>
      <w:tr w:rsidR="001A0C79" w14:paraId="70051A37" w14:textId="77777777" w:rsidTr="001A0C79">
        <w:tc>
          <w:tcPr>
            <w:tcW w:w="2547" w:type="dxa"/>
          </w:tcPr>
          <w:p w14:paraId="54AFA351" w14:textId="37AA4F48" w:rsidR="001A0C79" w:rsidRPr="001A0C79" w:rsidRDefault="001A0C79" w:rsidP="001A0C79">
            <w:pPr>
              <w:rPr>
                <w:sz w:val="18"/>
                <w:szCs w:val="18"/>
              </w:rPr>
            </w:pPr>
            <w:r w:rsidRPr="001A0C79">
              <w:rPr>
                <w:sz w:val="18"/>
                <w:szCs w:val="18"/>
              </w:rPr>
              <w:t>Principle</w:t>
            </w:r>
          </w:p>
        </w:tc>
        <w:tc>
          <w:tcPr>
            <w:tcW w:w="6469" w:type="dxa"/>
          </w:tcPr>
          <w:p w14:paraId="71193B4E" w14:textId="2B5E2F02" w:rsidR="001A0C79" w:rsidRPr="001A0C79" w:rsidRDefault="001A0C79" w:rsidP="001A0C79">
            <w:pPr>
              <w:rPr>
                <w:sz w:val="18"/>
                <w:szCs w:val="18"/>
              </w:rPr>
            </w:pPr>
            <w:r w:rsidRPr="001A0C79">
              <w:rPr>
                <w:sz w:val="18"/>
                <w:szCs w:val="18"/>
              </w:rPr>
              <w:t>Comments</w:t>
            </w:r>
          </w:p>
        </w:tc>
      </w:tr>
      <w:tr w:rsidR="001A0C79" w14:paraId="13814AC6" w14:textId="77777777" w:rsidTr="001A0C79">
        <w:tc>
          <w:tcPr>
            <w:tcW w:w="2547" w:type="dxa"/>
          </w:tcPr>
          <w:p w14:paraId="0ECBABFD" w14:textId="33B9C846" w:rsidR="001A0C79" w:rsidRPr="001A0C79" w:rsidRDefault="001A0C79" w:rsidP="001A0C79">
            <w:pPr>
              <w:rPr>
                <w:sz w:val="18"/>
                <w:szCs w:val="18"/>
              </w:rPr>
            </w:pPr>
            <w:r>
              <w:rPr>
                <w:sz w:val="18"/>
                <w:szCs w:val="18"/>
              </w:rPr>
              <w:t>P</w:t>
            </w:r>
            <w:r w:rsidRPr="001A0C79">
              <w:rPr>
                <w:sz w:val="18"/>
                <w:szCs w:val="18"/>
              </w:rPr>
              <w:t>lan your play</w:t>
            </w:r>
          </w:p>
        </w:tc>
        <w:tc>
          <w:tcPr>
            <w:tcW w:w="6469" w:type="dxa"/>
          </w:tcPr>
          <w:p w14:paraId="2197306A" w14:textId="77777777" w:rsidR="001A0C79" w:rsidRDefault="001A0C79" w:rsidP="001A0C79">
            <w:pPr>
              <w:rPr>
                <w:sz w:val="18"/>
                <w:szCs w:val="18"/>
              </w:rPr>
            </w:pPr>
            <w:r>
              <w:rPr>
                <w:sz w:val="18"/>
                <w:szCs w:val="18"/>
              </w:rPr>
              <w:t>When dummy comes down:</w:t>
            </w:r>
          </w:p>
          <w:p w14:paraId="59909191" w14:textId="0E0EC5F2" w:rsidR="001A0C79" w:rsidRDefault="001A0C79" w:rsidP="001A0C79">
            <w:pPr>
              <w:rPr>
                <w:sz w:val="18"/>
                <w:szCs w:val="18"/>
              </w:rPr>
            </w:pPr>
            <w:r>
              <w:rPr>
                <w:sz w:val="18"/>
                <w:szCs w:val="18"/>
              </w:rPr>
              <w:t>Thank your partner</w:t>
            </w:r>
          </w:p>
          <w:p w14:paraId="2BCD1F2F" w14:textId="77777777" w:rsidR="001A0C79" w:rsidRDefault="001A0C79" w:rsidP="001A0C79">
            <w:pPr>
              <w:rPr>
                <w:sz w:val="18"/>
                <w:szCs w:val="18"/>
              </w:rPr>
            </w:pPr>
            <w:r>
              <w:rPr>
                <w:sz w:val="18"/>
                <w:szCs w:val="18"/>
              </w:rPr>
              <w:t>Count dummies cards</w:t>
            </w:r>
          </w:p>
          <w:p w14:paraId="3B1D0CF6" w14:textId="265732D8" w:rsidR="001A0C79" w:rsidRDefault="001A0C79" w:rsidP="001A0C79">
            <w:pPr>
              <w:rPr>
                <w:sz w:val="18"/>
                <w:szCs w:val="18"/>
              </w:rPr>
            </w:pPr>
            <w:r>
              <w:rPr>
                <w:sz w:val="18"/>
                <w:szCs w:val="18"/>
              </w:rPr>
              <w:t xml:space="preserve">Count your </w:t>
            </w:r>
            <w:r w:rsidR="00844F05">
              <w:rPr>
                <w:b/>
                <w:bCs/>
                <w:sz w:val="18"/>
                <w:szCs w:val="18"/>
              </w:rPr>
              <w:t xml:space="preserve">WINNERS.  </w:t>
            </w:r>
            <w:r>
              <w:rPr>
                <w:sz w:val="18"/>
                <w:szCs w:val="18"/>
              </w:rPr>
              <w:t>if you have enough for game take them; otherwise determine where you can make extra tricks (establish long suit; finesses</w:t>
            </w:r>
            <w:r w:rsidR="00844F05">
              <w:rPr>
                <w:sz w:val="18"/>
                <w:szCs w:val="18"/>
              </w:rPr>
              <w:t xml:space="preserve"> etc.</w:t>
            </w:r>
            <w:r>
              <w:rPr>
                <w:sz w:val="18"/>
                <w:szCs w:val="18"/>
              </w:rPr>
              <w:t>)</w:t>
            </w:r>
          </w:p>
          <w:p w14:paraId="3691D410" w14:textId="70124CF8" w:rsidR="001A0C79" w:rsidRPr="001A0C79" w:rsidRDefault="00E675EB" w:rsidP="001A0C79">
            <w:pPr>
              <w:rPr>
                <w:sz w:val="18"/>
                <w:szCs w:val="18"/>
              </w:rPr>
            </w:pPr>
            <w:r>
              <w:rPr>
                <w:sz w:val="18"/>
                <w:szCs w:val="18"/>
              </w:rPr>
              <w:t xml:space="preserve">Work out how many HCP your opponents have.  </w:t>
            </w:r>
            <w:r w:rsidR="001A0C79">
              <w:rPr>
                <w:sz w:val="18"/>
                <w:szCs w:val="18"/>
              </w:rPr>
              <w:t>Review the bidding and consider what the first lead implies</w:t>
            </w:r>
          </w:p>
        </w:tc>
      </w:tr>
      <w:tr w:rsidR="007E7F01" w14:paraId="6ADA3C34" w14:textId="77777777" w:rsidTr="001A0C79">
        <w:tc>
          <w:tcPr>
            <w:tcW w:w="2547" w:type="dxa"/>
          </w:tcPr>
          <w:p w14:paraId="211EF140" w14:textId="06C18F61" w:rsidR="007E7F01" w:rsidRDefault="007E7F01" w:rsidP="007E7F01">
            <w:pPr>
              <w:rPr>
                <w:sz w:val="18"/>
                <w:szCs w:val="18"/>
              </w:rPr>
            </w:pPr>
            <w:r>
              <w:rPr>
                <w:sz w:val="18"/>
                <w:szCs w:val="18"/>
              </w:rPr>
              <w:t>Hold off playing your stopper</w:t>
            </w:r>
          </w:p>
        </w:tc>
        <w:tc>
          <w:tcPr>
            <w:tcW w:w="6469" w:type="dxa"/>
          </w:tcPr>
          <w:p w14:paraId="3B19E104" w14:textId="4AA63569" w:rsidR="007E7F01" w:rsidRDefault="007E7F01" w:rsidP="007E7F01">
            <w:pPr>
              <w:rPr>
                <w:sz w:val="18"/>
                <w:szCs w:val="18"/>
              </w:rPr>
            </w:pPr>
            <w:r>
              <w:rPr>
                <w:sz w:val="18"/>
                <w:szCs w:val="18"/>
              </w:rPr>
              <w:t>You cant always do it safely – but if they start playing their long suit, where it is safe to do so, it is usually wise to NOT play your stopper on the first trick – hold off for one or two.</w:t>
            </w:r>
          </w:p>
        </w:tc>
      </w:tr>
      <w:tr w:rsidR="007E7F01" w14:paraId="6CB0CAD3" w14:textId="77777777" w:rsidTr="001A0C79">
        <w:tc>
          <w:tcPr>
            <w:tcW w:w="2547" w:type="dxa"/>
          </w:tcPr>
          <w:p w14:paraId="369A4B10" w14:textId="14DE7167" w:rsidR="007E7F01" w:rsidRDefault="007E7F01" w:rsidP="007E7F01">
            <w:pPr>
              <w:rPr>
                <w:sz w:val="18"/>
                <w:szCs w:val="18"/>
              </w:rPr>
            </w:pPr>
            <w:r>
              <w:rPr>
                <w:sz w:val="18"/>
                <w:szCs w:val="18"/>
              </w:rPr>
              <w:t>Play YOUR long suit as soon as possible</w:t>
            </w:r>
          </w:p>
        </w:tc>
        <w:tc>
          <w:tcPr>
            <w:tcW w:w="6469" w:type="dxa"/>
          </w:tcPr>
          <w:p w14:paraId="583E64E0" w14:textId="7E5BDB2E" w:rsidR="007E7F01" w:rsidRDefault="007E7F01" w:rsidP="007E7F01">
            <w:pPr>
              <w:rPr>
                <w:sz w:val="18"/>
                <w:szCs w:val="18"/>
              </w:rPr>
            </w:pPr>
            <w:r w:rsidRPr="00844F05">
              <w:rPr>
                <w:b/>
                <w:bCs/>
                <w:sz w:val="18"/>
                <w:szCs w:val="18"/>
              </w:rPr>
              <w:t>Add dummy and your cards for each suit</w:t>
            </w:r>
            <w:r>
              <w:rPr>
                <w:sz w:val="18"/>
                <w:szCs w:val="18"/>
              </w:rPr>
              <w:t>.  Any suit which has seven or more cards may produce extra tricks.  Work on your longest suit first</w:t>
            </w:r>
          </w:p>
        </w:tc>
      </w:tr>
      <w:tr w:rsidR="007E7F01" w14:paraId="0484C921" w14:textId="77777777" w:rsidTr="001A0C79">
        <w:tc>
          <w:tcPr>
            <w:tcW w:w="2547" w:type="dxa"/>
          </w:tcPr>
          <w:p w14:paraId="621E430D" w14:textId="5B294D29" w:rsidR="007E7F01" w:rsidRPr="001A0C79" w:rsidRDefault="007E7F01" w:rsidP="007E7F01">
            <w:pPr>
              <w:rPr>
                <w:sz w:val="18"/>
                <w:szCs w:val="18"/>
              </w:rPr>
            </w:pPr>
            <w:r>
              <w:rPr>
                <w:sz w:val="18"/>
                <w:szCs w:val="18"/>
              </w:rPr>
              <w:t>Lose your losers early</w:t>
            </w:r>
          </w:p>
        </w:tc>
        <w:tc>
          <w:tcPr>
            <w:tcW w:w="6469" w:type="dxa"/>
          </w:tcPr>
          <w:p w14:paraId="3DFF419C" w14:textId="19B21BAB" w:rsidR="007E7F01" w:rsidRPr="001A0C79" w:rsidRDefault="007E7F01" w:rsidP="007E7F01">
            <w:pPr>
              <w:rPr>
                <w:sz w:val="18"/>
                <w:szCs w:val="18"/>
              </w:rPr>
            </w:pPr>
            <w:r>
              <w:rPr>
                <w:sz w:val="18"/>
                <w:szCs w:val="18"/>
              </w:rPr>
              <w:t>If you have to establish tricks in a suit (ie lose to one or more of their honours in order to make your long suit) – do that early before you play out your winners in the other suits</w:t>
            </w:r>
          </w:p>
        </w:tc>
      </w:tr>
      <w:tr w:rsidR="007E7F01" w14:paraId="4C7A577B" w14:textId="77777777" w:rsidTr="001A0C79">
        <w:tc>
          <w:tcPr>
            <w:tcW w:w="2547" w:type="dxa"/>
          </w:tcPr>
          <w:p w14:paraId="0E0C5D56" w14:textId="33B79719" w:rsidR="007E7F01" w:rsidRDefault="00394CC6" w:rsidP="007E7F01">
            <w:pPr>
              <w:rPr>
                <w:sz w:val="18"/>
                <w:szCs w:val="18"/>
              </w:rPr>
            </w:pPr>
            <w:bookmarkStart w:id="0" w:name="_Hlk160947488"/>
            <w:r>
              <w:rPr>
                <w:sz w:val="18"/>
                <w:szCs w:val="18"/>
              </w:rPr>
              <w:t>Preserve</w:t>
            </w:r>
            <w:r w:rsidR="007E7F01">
              <w:rPr>
                <w:sz w:val="18"/>
                <w:szCs w:val="18"/>
              </w:rPr>
              <w:t xml:space="preserve"> your entries</w:t>
            </w:r>
          </w:p>
        </w:tc>
        <w:tc>
          <w:tcPr>
            <w:tcW w:w="6469" w:type="dxa"/>
          </w:tcPr>
          <w:p w14:paraId="0B656903" w14:textId="0D441CAF" w:rsidR="007E7F01" w:rsidRDefault="007E7F01" w:rsidP="007E7F01">
            <w:pPr>
              <w:rPr>
                <w:sz w:val="18"/>
                <w:szCs w:val="18"/>
              </w:rPr>
            </w:pPr>
            <w:r>
              <w:rPr>
                <w:sz w:val="18"/>
                <w:szCs w:val="18"/>
              </w:rPr>
              <w:t>An entry is a way to get from one hand to another.  In no trumps it is usually an honour.  Try to maintain entries in both hands in the early part of the play.</w:t>
            </w:r>
          </w:p>
        </w:tc>
      </w:tr>
      <w:bookmarkEnd w:id="0"/>
      <w:tr w:rsidR="007E7F01" w14:paraId="67FE6250" w14:textId="77777777" w:rsidTr="001A0C79">
        <w:tc>
          <w:tcPr>
            <w:tcW w:w="2547" w:type="dxa"/>
          </w:tcPr>
          <w:p w14:paraId="032FF197" w14:textId="42E70207" w:rsidR="007E7F01" w:rsidRDefault="007E7F01" w:rsidP="007E7F01">
            <w:pPr>
              <w:rPr>
                <w:sz w:val="18"/>
                <w:szCs w:val="18"/>
              </w:rPr>
            </w:pPr>
            <w:r>
              <w:rPr>
                <w:sz w:val="18"/>
                <w:szCs w:val="18"/>
              </w:rPr>
              <w:t>Play honours in the short hand first</w:t>
            </w:r>
          </w:p>
        </w:tc>
        <w:tc>
          <w:tcPr>
            <w:tcW w:w="6469" w:type="dxa"/>
          </w:tcPr>
          <w:p w14:paraId="6153D424" w14:textId="33458C61" w:rsidR="007E7F01" w:rsidRDefault="007E7F01" w:rsidP="007E7F01">
            <w:pPr>
              <w:rPr>
                <w:sz w:val="18"/>
                <w:szCs w:val="18"/>
              </w:rPr>
            </w:pPr>
            <w:r>
              <w:rPr>
                <w:sz w:val="18"/>
                <w:szCs w:val="18"/>
              </w:rPr>
              <w:t>Where you have honours in both hands (you and dummy), you generally want to play the honours in the short hand (less cards) first</w:t>
            </w:r>
          </w:p>
        </w:tc>
      </w:tr>
      <w:tr w:rsidR="007E7F01" w14:paraId="32DC39BD" w14:textId="77777777" w:rsidTr="00F52CAE">
        <w:tc>
          <w:tcPr>
            <w:tcW w:w="2547" w:type="dxa"/>
          </w:tcPr>
          <w:p w14:paraId="3B4A7F28" w14:textId="77777777" w:rsidR="007E7F01" w:rsidRDefault="007E7F01" w:rsidP="00F52CAE">
            <w:pPr>
              <w:rPr>
                <w:sz w:val="18"/>
                <w:szCs w:val="18"/>
              </w:rPr>
            </w:pPr>
            <w:r>
              <w:rPr>
                <w:sz w:val="18"/>
                <w:szCs w:val="18"/>
              </w:rPr>
              <w:t>Most common splits</w:t>
            </w:r>
          </w:p>
        </w:tc>
        <w:tc>
          <w:tcPr>
            <w:tcW w:w="6469" w:type="dxa"/>
          </w:tcPr>
          <w:p w14:paraId="33FCEABD" w14:textId="77777777" w:rsidR="007E7F01" w:rsidRDefault="007E7F01" w:rsidP="00F52CAE">
            <w:pPr>
              <w:rPr>
                <w:sz w:val="18"/>
                <w:szCs w:val="18"/>
              </w:rPr>
            </w:pPr>
            <w:r>
              <w:rPr>
                <w:sz w:val="18"/>
                <w:szCs w:val="18"/>
              </w:rPr>
              <w:t>If you are missing an EVEN number of cards in a suit; it is more common that they will not be split equally (ie if you are missing six cards, the most common split is 4:2)</w:t>
            </w:r>
          </w:p>
          <w:p w14:paraId="08C619E6" w14:textId="77777777" w:rsidR="007E7F01" w:rsidRDefault="007E7F01" w:rsidP="00F52CAE">
            <w:pPr>
              <w:rPr>
                <w:sz w:val="18"/>
                <w:szCs w:val="18"/>
              </w:rPr>
            </w:pPr>
            <w:r>
              <w:rPr>
                <w:sz w:val="18"/>
                <w:szCs w:val="18"/>
              </w:rPr>
              <w:t>If you are missing an ODD number of cards in a suit, the most common split is beneficial (ie if you are missing FIVE cards in a suit, the most common split is 3:2).</w:t>
            </w:r>
          </w:p>
        </w:tc>
      </w:tr>
    </w:tbl>
    <w:p w14:paraId="769D2BB7" w14:textId="27C7EF65" w:rsidR="00844F05" w:rsidRDefault="00844F05" w:rsidP="00844F05">
      <w:pPr>
        <w:pStyle w:val="Heading2"/>
        <w:spacing w:before="120"/>
      </w:pPr>
      <w:r>
        <w:t xml:space="preserve">Card Play Guidelines – </w:t>
      </w:r>
      <w:r w:rsidRPr="00B82265">
        <w:rPr>
          <w:b/>
          <w:bCs/>
        </w:rPr>
        <w:t>Declarer</w:t>
      </w:r>
      <w:r>
        <w:t xml:space="preserve"> Play in </w:t>
      </w:r>
      <w:r w:rsidRPr="00380222">
        <w:rPr>
          <w:b/>
          <w:bCs/>
          <w:sz w:val="32"/>
          <w:szCs w:val="32"/>
        </w:rPr>
        <w:t>Trumps</w:t>
      </w:r>
    </w:p>
    <w:tbl>
      <w:tblPr>
        <w:tblStyle w:val="TableGrid"/>
        <w:tblW w:w="0" w:type="auto"/>
        <w:tblLook w:val="04A0" w:firstRow="1" w:lastRow="0" w:firstColumn="1" w:lastColumn="0" w:noHBand="0" w:noVBand="1"/>
      </w:tblPr>
      <w:tblGrid>
        <w:gridCol w:w="2547"/>
        <w:gridCol w:w="6469"/>
      </w:tblGrid>
      <w:tr w:rsidR="00844F05" w14:paraId="2A449F4E" w14:textId="77777777" w:rsidTr="00F52CAE">
        <w:tc>
          <w:tcPr>
            <w:tcW w:w="2547" w:type="dxa"/>
          </w:tcPr>
          <w:p w14:paraId="06A2F223" w14:textId="77777777" w:rsidR="00844F05" w:rsidRPr="001A0C79" w:rsidRDefault="00844F05" w:rsidP="00F52CAE">
            <w:pPr>
              <w:rPr>
                <w:sz w:val="18"/>
                <w:szCs w:val="18"/>
              </w:rPr>
            </w:pPr>
            <w:r w:rsidRPr="001A0C79">
              <w:rPr>
                <w:sz w:val="18"/>
                <w:szCs w:val="18"/>
              </w:rPr>
              <w:t>Principle</w:t>
            </w:r>
          </w:p>
        </w:tc>
        <w:tc>
          <w:tcPr>
            <w:tcW w:w="6469" w:type="dxa"/>
          </w:tcPr>
          <w:p w14:paraId="342FD67F" w14:textId="77777777" w:rsidR="00844F05" w:rsidRPr="001A0C79" w:rsidRDefault="00844F05" w:rsidP="00F52CAE">
            <w:pPr>
              <w:rPr>
                <w:sz w:val="18"/>
                <w:szCs w:val="18"/>
              </w:rPr>
            </w:pPr>
            <w:r w:rsidRPr="001A0C79">
              <w:rPr>
                <w:sz w:val="18"/>
                <w:szCs w:val="18"/>
              </w:rPr>
              <w:t>Comments</w:t>
            </w:r>
          </w:p>
        </w:tc>
      </w:tr>
      <w:tr w:rsidR="00844F05" w14:paraId="62653E7A" w14:textId="77777777" w:rsidTr="00F52CAE">
        <w:tc>
          <w:tcPr>
            <w:tcW w:w="2547" w:type="dxa"/>
          </w:tcPr>
          <w:p w14:paraId="25A02CA8" w14:textId="77777777" w:rsidR="00844F05" w:rsidRPr="001A0C79" w:rsidRDefault="00844F05" w:rsidP="00F52CAE">
            <w:pPr>
              <w:rPr>
                <w:sz w:val="18"/>
                <w:szCs w:val="18"/>
              </w:rPr>
            </w:pPr>
            <w:r>
              <w:rPr>
                <w:sz w:val="18"/>
                <w:szCs w:val="18"/>
              </w:rPr>
              <w:t>P</w:t>
            </w:r>
            <w:r w:rsidRPr="001A0C79">
              <w:rPr>
                <w:sz w:val="18"/>
                <w:szCs w:val="18"/>
              </w:rPr>
              <w:t>lan your play</w:t>
            </w:r>
          </w:p>
        </w:tc>
        <w:tc>
          <w:tcPr>
            <w:tcW w:w="6469" w:type="dxa"/>
          </w:tcPr>
          <w:p w14:paraId="0CDE0126" w14:textId="77777777" w:rsidR="00844F05" w:rsidRDefault="00844F05" w:rsidP="00F52CAE">
            <w:pPr>
              <w:rPr>
                <w:sz w:val="18"/>
                <w:szCs w:val="18"/>
              </w:rPr>
            </w:pPr>
            <w:r>
              <w:rPr>
                <w:sz w:val="18"/>
                <w:szCs w:val="18"/>
              </w:rPr>
              <w:t>When dummy comes down:</w:t>
            </w:r>
          </w:p>
          <w:p w14:paraId="3BDED9A9" w14:textId="77777777" w:rsidR="00844F05" w:rsidRDefault="00844F05" w:rsidP="00F52CAE">
            <w:pPr>
              <w:rPr>
                <w:sz w:val="18"/>
                <w:szCs w:val="18"/>
              </w:rPr>
            </w:pPr>
            <w:r>
              <w:rPr>
                <w:sz w:val="18"/>
                <w:szCs w:val="18"/>
              </w:rPr>
              <w:t>Thank your partner</w:t>
            </w:r>
          </w:p>
          <w:p w14:paraId="6F50ED7A" w14:textId="77777777" w:rsidR="00844F05" w:rsidRDefault="00844F05" w:rsidP="00F52CAE">
            <w:pPr>
              <w:rPr>
                <w:sz w:val="18"/>
                <w:szCs w:val="18"/>
              </w:rPr>
            </w:pPr>
            <w:r>
              <w:rPr>
                <w:sz w:val="18"/>
                <w:szCs w:val="18"/>
              </w:rPr>
              <w:t>Count dummies cards</w:t>
            </w:r>
          </w:p>
          <w:p w14:paraId="0EB34D4C" w14:textId="5C2C3CF8" w:rsidR="00844F05" w:rsidRDefault="00844F05" w:rsidP="00F52CAE">
            <w:pPr>
              <w:rPr>
                <w:sz w:val="18"/>
                <w:szCs w:val="18"/>
              </w:rPr>
            </w:pPr>
            <w:r>
              <w:rPr>
                <w:sz w:val="18"/>
                <w:szCs w:val="18"/>
              </w:rPr>
              <w:t xml:space="preserve">Count your </w:t>
            </w:r>
            <w:r w:rsidRPr="00844F05">
              <w:rPr>
                <w:b/>
                <w:bCs/>
                <w:sz w:val="18"/>
                <w:szCs w:val="18"/>
              </w:rPr>
              <w:t>LOSERS</w:t>
            </w:r>
            <w:r>
              <w:rPr>
                <w:sz w:val="18"/>
                <w:szCs w:val="18"/>
              </w:rPr>
              <w:t xml:space="preserve"> (you can count winners too if you wish).  if you </w:t>
            </w:r>
            <w:r w:rsidR="00E675EB">
              <w:rPr>
                <w:sz w:val="18"/>
                <w:szCs w:val="18"/>
              </w:rPr>
              <w:t xml:space="preserve">can make game safely – do so. </w:t>
            </w:r>
            <w:r>
              <w:rPr>
                <w:sz w:val="18"/>
                <w:szCs w:val="18"/>
              </w:rPr>
              <w:t>otherwise determine where you can make extra tricks (</w:t>
            </w:r>
            <w:r w:rsidR="00E675EB">
              <w:rPr>
                <w:sz w:val="18"/>
                <w:szCs w:val="18"/>
              </w:rPr>
              <w:t>trump losers; discard losers on winners; establish long suit;</w:t>
            </w:r>
            <w:r>
              <w:rPr>
                <w:sz w:val="18"/>
                <w:szCs w:val="18"/>
              </w:rPr>
              <w:t xml:space="preserve"> finesses)</w:t>
            </w:r>
          </w:p>
          <w:p w14:paraId="0FA90659" w14:textId="437A2615" w:rsidR="00844F05" w:rsidRPr="001A0C79" w:rsidRDefault="00E675EB" w:rsidP="00F52CAE">
            <w:pPr>
              <w:rPr>
                <w:sz w:val="18"/>
                <w:szCs w:val="18"/>
              </w:rPr>
            </w:pPr>
            <w:r>
              <w:rPr>
                <w:sz w:val="18"/>
                <w:szCs w:val="18"/>
              </w:rPr>
              <w:t>Work out how many HCP your opponents have.  Review the bidding and consider what the first lead implies</w:t>
            </w:r>
          </w:p>
        </w:tc>
      </w:tr>
      <w:tr w:rsidR="00844F05" w14:paraId="2EE5ECB1" w14:textId="77777777" w:rsidTr="00F52CAE">
        <w:tc>
          <w:tcPr>
            <w:tcW w:w="2547" w:type="dxa"/>
          </w:tcPr>
          <w:p w14:paraId="611AA65C" w14:textId="15CC5A68" w:rsidR="00844F05" w:rsidRDefault="00503557" w:rsidP="00F52CAE">
            <w:pPr>
              <w:rPr>
                <w:sz w:val="18"/>
                <w:szCs w:val="18"/>
              </w:rPr>
            </w:pPr>
            <w:r>
              <w:rPr>
                <w:sz w:val="18"/>
                <w:szCs w:val="18"/>
              </w:rPr>
              <w:t>Play trumps early?</w:t>
            </w:r>
            <w:r w:rsidR="00E675EB">
              <w:rPr>
                <w:sz w:val="18"/>
                <w:szCs w:val="18"/>
              </w:rPr>
              <w:t xml:space="preserve"> </w:t>
            </w:r>
          </w:p>
        </w:tc>
        <w:tc>
          <w:tcPr>
            <w:tcW w:w="6469" w:type="dxa"/>
          </w:tcPr>
          <w:p w14:paraId="566D01AB" w14:textId="7C527857" w:rsidR="00844F05" w:rsidRDefault="00503557" w:rsidP="00F52CAE">
            <w:pPr>
              <w:rPr>
                <w:sz w:val="18"/>
                <w:szCs w:val="18"/>
              </w:rPr>
            </w:pPr>
            <w:r>
              <w:rPr>
                <w:sz w:val="18"/>
                <w:szCs w:val="18"/>
              </w:rPr>
              <w:t>Generally you will want to remove your opponents trumps early (so they cant trump your side suit winners).  There are exceptions.  Think about the likely trump split (see below)</w:t>
            </w:r>
          </w:p>
        </w:tc>
      </w:tr>
      <w:tr w:rsidR="00E675EB" w14:paraId="016165B2" w14:textId="77777777" w:rsidTr="00E675EB">
        <w:tc>
          <w:tcPr>
            <w:tcW w:w="2547" w:type="dxa"/>
          </w:tcPr>
          <w:p w14:paraId="6CAB4528" w14:textId="14D31307" w:rsidR="00E675EB" w:rsidRDefault="00394CC6" w:rsidP="00F52CAE">
            <w:pPr>
              <w:rPr>
                <w:sz w:val="18"/>
                <w:szCs w:val="18"/>
              </w:rPr>
            </w:pPr>
            <w:r>
              <w:rPr>
                <w:sz w:val="18"/>
                <w:szCs w:val="18"/>
              </w:rPr>
              <w:t>Preserve</w:t>
            </w:r>
            <w:r w:rsidR="00E675EB">
              <w:rPr>
                <w:sz w:val="18"/>
                <w:szCs w:val="18"/>
              </w:rPr>
              <w:t xml:space="preserve"> your entries</w:t>
            </w:r>
          </w:p>
        </w:tc>
        <w:tc>
          <w:tcPr>
            <w:tcW w:w="6469" w:type="dxa"/>
          </w:tcPr>
          <w:p w14:paraId="01890A6B" w14:textId="30E9EBC5" w:rsidR="00E675EB" w:rsidRDefault="00E675EB" w:rsidP="00F52CAE">
            <w:pPr>
              <w:rPr>
                <w:sz w:val="18"/>
                <w:szCs w:val="18"/>
              </w:rPr>
            </w:pPr>
            <w:r>
              <w:rPr>
                <w:sz w:val="18"/>
                <w:szCs w:val="18"/>
              </w:rPr>
              <w:t xml:space="preserve">An entry is a way to get from one hand to another.  </w:t>
            </w:r>
            <w:r w:rsidR="00503557">
              <w:rPr>
                <w:sz w:val="18"/>
                <w:szCs w:val="18"/>
              </w:rPr>
              <w:t>It may be an honour, or a trump</w:t>
            </w:r>
            <w:r>
              <w:rPr>
                <w:sz w:val="18"/>
                <w:szCs w:val="18"/>
              </w:rPr>
              <w:t>.  Try to maintain entries in both hands in the early part of the play.</w:t>
            </w:r>
          </w:p>
        </w:tc>
      </w:tr>
      <w:tr w:rsidR="00503557" w14:paraId="0B026CFD" w14:textId="77777777" w:rsidTr="00E675EB">
        <w:tc>
          <w:tcPr>
            <w:tcW w:w="2547" w:type="dxa"/>
          </w:tcPr>
          <w:p w14:paraId="2BCB1A58" w14:textId="3E8D4EE2" w:rsidR="00503557" w:rsidRDefault="00503557" w:rsidP="00F52CAE">
            <w:pPr>
              <w:rPr>
                <w:sz w:val="18"/>
                <w:szCs w:val="18"/>
              </w:rPr>
            </w:pPr>
            <w:r>
              <w:rPr>
                <w:sz w:val="18"/>
                <w:szCs w:val="18"/>
              </w:rPr>
              <w:t>Trump from the short hand</w:t>
            </w:r>
          </w:p>
        </w:tc>
        <w:tc>
          <w:tcPr>
            <w:tcW w:w="6469" w:type="dxa"/>
          </w:tcPr>
          <w:p w14:paraId="29BE77B0" w14:textId="0ABA7BC2" w:rsidR="00503557" w:rsidRDefault="00503557" w:rsidP="00F52CAE">
            <w:pPr>
              <w:rPr>
                <w:sz w:val="18"/>
                <w:szCs w:val="18"/>
              </w:rPr>
            </w:pPr>
            <w:r>
              <w:rPr>
                <w:sz w:val="18"/>
                <w:szCs w:val="18"/>
              </w:rPr>
              <w:t xml:space="preserve">If you are going to trump one of your opponent’s suits, where possible you are better off trumping in the hand with the less trumps (this is most commonly dummy, though not always). </w:t>
            </w:r>
          </w:p>
        </w:tc>
      </w:tr>
      <w:tr w:rsidR="00503557" w14:paraId="33CFF2FA" w14:textId="77777777" w:rsidTr="00E675EB">
        <w:tc>
          <w:tcPr>
            <w:tcW w:w="2547" w:type="dxa"/>
          </w:tcPr>
          <w:p w14:paraId="79189CD2" w14:textId="19156302" w:rsidR="00503557" w:rsidRDefault="00503557" w:rsidP="00F52CAE">
            <w:pPr>
              <w:rPr>
                <w:sz w:val="18"/>
                <w:szCs w:val="18"/>
              </w:rPr>
            </w:pPr>
            <w:r>
              <w:rPr>
                <w:sz w:val="18"/>
                <w:szCs w:val="18"/>
              </w:rPr>
              <w:lastRenderedPageBreak/>
              <w:t>You don’t always have to trump</w:t>
            </w:r>
          </w:p>
        </w:tc>
        <w:tc>
          <w:tcPr>
            <w:tcW w:w="6469" w:type="dxa"/>
          </w:tcPr>
          <w:p w14:paraId="40450B51" w14:textId="69C2E8F5" w:rsidR="00503557" w:rsidRDefault="00503557" w:rsidP="00F52CAE">
            <w:pPr>
              <w:rPr>
                <w:sz w:val="18"/>
                <w:szCs w:val="18"/>
              </w:rPr>
            </w:pPr>
            <w:r>
              <w:rPr>
                <w:sz w:val="18"/>
                <w:szCs w:val="18"/>
              </w:rPr>
              <w:t>As an addendum to the above point, even though you can trump in, you may be better discarding a loser rather than trumping (especially if the trumps are in the long hand)</w:t>
            </w:r>
          </w:p>
        </w:tc>
      </w:tr>
      <w:tr w:rsidR="00844F05" w14:paraId="0CE2E1C6" w14:textId="77777777" w:rsidTr="00F52CAE">
        <w:tc>
          <w:tcPr>
            <w:tcW w:w="2547" w:type="dxa"/>
          </w:tcPr>
          <w:p w14:paraId="1E584BD4" w14:textId="77777777" w:rsidR="00844F05" w:rsidRDefault="00844F05" w:rsidP="00F52CAE">
            <w:pPr>
              <w:rPr>
                <w:sz w:val="18"/>
                <w:szCs w:val="18"/>
              </w:rPr>
            </w:pPr>
            <w:r>
              <w:rPr>
                <w:sz w:val="18"/>
                <w:szCs w:val="18"/>
              </w:rPr>
              <w:t>Play honours in the short hand first</w:t>
            </w:r>
          </w:p>
        </w:tc>
        <w:tc>
          <w:tcPr>
            <w:tcW w:w="6469" w:type="dxa"/>
          </w:tcPr>
          <w:p w14:paraId="3C61BED6" w14:textId="77777777" w:rsidR="00844F05" w:rsidRDefault="00844F05" w:rsidP="00F52CAE">
            <w:pPr>
              <w:rPr>
                <w:sz w:val="18"/>
                <w:szCs w:val="18"/>
              </w:rPr>
            </w:pPr>
            <w:r>
              <w:rPr>
                <w:sz w:val="18"/>
                <w:szCs w:val="18"/>
              </w:rPr>
              <w:t>Where you have honours in both hands (you and dummy), you generally want to play the honours in the short hand (less cards) first</w:t>
            </w:r>
          </w:p>
        </w:tc>
      </w:tr>
      <w:tr w:rsidR="00503557" w14:paraId="7C5AA7C4" w14:textId="77777777" w:rsidTr="00F52CAE">
        <w:tc>
          <w:tcPr>
            <w:tcW w:w="2547" w:type="dxa"/>
          </w:tcPr>
          <w:p w14:paraId="6C61DF81" w14:textId="28C6905E" w:rsidR="00503557" w:rsidRDefault="00503557" w:rsidP="00F52CAE">
            <w:pPr>
              <w:rPr>
                <w:sz w:val="18"/>
                <w:szCs w:val="18"/>
              </w:rPr>
            </w:pPr>
            <w:r>
              <w:rPr>
                <w:sz w:val="18"/>
                <w:szCs w:val="18"/>
              </w:rPr>
              <w:t>Eight never, nine ever</w:t>
            </w:r>
          </w:p>
        </w:tc>
        <w:tc>
          <w:tcPr>
            <w:tcW w:w="6469" w:type="dxa"/>
          </w:tcPr>
          <w:p w14:paraId="01C84DBB" w14:textId="57F055B7" w:rsidR="00503557" w:rsidRDefault="00503557" w:rsidP="00F52CAE">
            <w:pPr>
              <w:rPr>
                <w:sz w:val="18"/>
                <w:szCs w:val="18"/>
              </w:rPr>
            </w:pPr>
            <w:r>
              <w:rPr>
                <w:sz w:val="18"/>
                <w:szCs w:val="18"/>
              </w:rPr>
              <w:t>If you have nine trumps between you and dummy, and are missing the queen, don’t finesse, just lead to the Ace and King.  If you have eight trumps and are missing the queen, you should finesse.</w:t>
            </w:r>
          </w:p>
        </w:tc>
      </w:tr>
      <w:tr w:rsidR="00E675EB" w14:paraId="454140E0" w14:textId="77777777" w:rsidTr="00F52CAE">
        <w:tc>
          <w:tcPr>
            <w:tcW w:w="2547" w:type="dxa"/>
          </w:tcPr>
          <w:p w14:paraId="76FC2E16" w14:textId="08B54D3B" w:rsidR="00E675EB" w:rsidRDefault="00E675EB" w:rsidP="00E675EB">
            <w:pPr>
              <w:rPr>
                <w:sz w:val="18"/>
                <w:szCs w:val="18"/>
              </w:rPr>
            </w:pPr>
            <w:r>
              <w:rPr>
                <w:sz w:val="18"/>
                <w:szCs w:val="18"/>
              </w:rPr>
              <w:t>Most common splits</w:t>
            </w:r>
          </w:p>
        </w:tc>
        <w:tc>
          <w:tcPr>
            <w:tcW w:w="6469" w:type="dxa"/>
          </w:tcPr>
          <w:p w14:paraId="2E6088B5" w14:textId="77777777" w:rsidR="00E675EB" w:rsidRDefault="00E675EB" w:rsidP="00E675EB">
            <w:pPr>
              <w:rPr>
                <w:sz w:val="18"/>
                <w:szCs w:val="18"/>
              </w:rPr>
            </w:pPr>
            <w:r>
              <w:rPr>
                <w:sz w:val="18"/>
                <w:szCs w:val="18"/>
              </w:rPr>
              <w:t>If you are missing an EVEN number of cards in a suit; it is more common that they will not be split equally (ie if you are missing six cards, the most common split is 4:2)</w:t>
            </w:r>
          </w:p>
          <w:p w14:paraId="4380F4EF" w14:textId="48694B0A" w:rsidR="00E675EB" w:rsidRDefault="00E675EB" w:rsidP="00E675EB">
            <w:pPr>
              <w:rPr>
                <w:sz w:val="18"/>
                <w:szCs w:val="18"/>
              </w:rPr>
            </w:pPr>
            <w:r>
              <w:rPr>
                <w:sz w:val="18"/>
                <w:szCs w:val="18"/>
              </w:rPr>
              <w:t>If you are missing an ODD number of cards in a suit, the most common split is beneficial (ie if you are missing FIVE cards in a suit, the most common split is 3:2).</w:t>
            </w:r>
          </w:p>
        </w:tc>
      </w:tr>
    </w:tbl>
    <w:p w14:paraId="689ECFD6" w14:textId="207702D7" w:rsidR="00503557" w:rsidRDefault="00503557" w:rsidP="00503557">
      <w:pPr>
        <w:pStyle w:val="Heading2"/>
        <w:spacing w:before="120"/>
      </w:pPr>
      <w:r>
        <w:t xml:space="preserve">Card Play Guidelines – </w:t>
      </w:r>
      <w:r w:rsidRPr="00B82265">
        <w:rPr>
          <w:b/>
          <w:bCs/>
        </w:rPr>
        <w:t>Defender</w:t>
      </w:r>
      <w:r>
        <w:t xml:space="preserve"> Play in </w:t>
      </w:r>
      <w:r w:rsidR="00380222" w:rsidRPr="00380222">
        <w:rPr>
          <w:b/>
          <w:bCs/>
          <w:sz w:val="32"/>
          <w:szCs w:val="32"/>
        </w:rPr>
        <w:t>NO</w:t>
      </w:r>
      <w:r w:rsidR="00380222" w:rsidRPr="00380222">
        <w:rPr>
          <w:sz w:val="32"/>
          <w:szCs w:val="32"/>
        </w:rPr>
        <w:t xml:space="preserve"> </w:t>
      </w:r>
      <w:r w:rsidRPr="00380222">
        <w:rPr>
          <w:b/>
          <w:bCs/>
          <w:sz w:val="32"/>
          <w:szCs w:val="32"/>
        </w:rPr>
        <w:t>Trumps</w:t>
      </w:r>
    </w:p>
    <w:tbl>
      <w:tblPr>
        <w:tblStyle w:val="TableGrid"/>
        <w:tblW w:w="0" w:type="auto"/>
        <w:tblLook w:val="04A0" w:firstRow="1" w:lastRow="0" w:firstColumn="1" w:lastColumn="0" w:noHBand="0" w:noVBand="1"/>
      </w:tblPr>
      <w:tblGrid>
        <w:gridCol w:w="2547"/>
        <w:gridCol w:w="6469"/>
      </w:tblGrid>
      <w:tr w:rsidR="00503557" w14:paraId="3ECB57D2" w14:textId="77777777" w:rsidTr="00F52CAE">
        <w:tc>
          <w:tcPr>
            <w:tcW w:w="2547" w:type="dxa"/>
          </w:tcPr>
          <w:p w14:paraId="2F982626" w14:textId="77777777" w:rsidR="00503557" w:rsidRPr="001A0C79" w:rsidRDefault="00503557" w:rsidP="00F52CAE">
            <w:pPr>
              <w:rPr>
                <w:sz w:val="18"/>
                <w:szCs w:val="18"/>
              </w:rPr>
            </w:pPr>
            <w:r w:rsidRPr="001A0C79">
              <w:rPr>
                <w:sz w:val="18"/>
                <w:szCs w:val="18"/>
              </w:rPr>
              <w:t>Principle</w:t>
            </w:r>
          </w:p>
        </w:tc>
        <w:tc>
          <w:tcPr>
            <w:tcW w:w="6469" w:type="dxa"/>
          </w:tcPr>
          <w:p w14:paraId="7AFC5EBC" w14:textId="77777777" w:rsidR="00503557" w:rsidRPr="001A0C79" w:rsidRDefault="00503557" w:rsidP="00F52CAE">
            <w:pPr>
              <w:rPr>
                <w:sz w:val="18"/>
                <w:szCs w:val="18"/>
              </w:rPr>
            </w:pPr>
            <w:r w:rsidRPr="001A0C79">
              <w:rPr>
                <w:sz w:val="18"/>
                <w:szCs w:val="18"/>
              </w:rPr>
              <w:t>Comments</w:t>
            </w:r>
          </w:p>
        </w:tc>
      </w:tr>
      <w:tr w:rsidR="00503557" w14:paraId="4695E7C1" w14:textId="77777777" w:rsidTr="00F52CAE">
        <w:tc>
          <w:tcPr>
            <w:tcW w:w="2547" w:type="dxa"/>
          </w:tcPr>
          <w:p w14:paraId="19F4E124" w14:textId="64F6DB6C" w:rsidR="00503557" w:rsidRPr="001A0C79" w:rsidRDefault="00503557" w:rsidP="00F52CAE">
            <w:pPr>
              <w:rPr>
                <w:sz w:val="18"/>
                <w:szCs w:val="18"/>
              </w:rPr>
            </w:pPr>
            <w:r>
              <w:rPr>
                <w:sz w:val="18"/>
                <w:szCs w:val="18"/>
              </w:rPr>
              <w:t>Opening Leads</w:t>
            </w:r>
          </w:p>
        </w:tc>
        <w:tc>
          <w:tcPr>
            <w:tcW w:w="6469" w:type="dxa"/>
          </w:tcPr>
          <w:p w14:paraId="65362E5F" w14:textId="77777777" w:rsidR="00503557" w:rsidRDefault="00503557" w:rsidP="00F52CAE">
            <w:pPr>
              <w:rPr>
                <w:sz w:val="18"/>
                <w:szCs w:val="18"/>
              </w:rPr>
            </w:pPr>
            <w:r>
              <w:rPr>
                <w:sz w:val="18"/>
                <w:szCs w:val="18"/>
              </w:rPr>
              <w:t>Priority is:</w:t>
            </w:r>
          </w:p>
          <w:p w14:paraId="2FF008E2" w14:textId="6C8EC098" w:rsidR="00503557" w:rsidRPr="00380222" w:rsidRDefault="00503557" w:rsidP="00380222">
            <w:pPr>
              <w:pStyle w:val="ListParagraph"/>
              <w:numPr>
                <w:ilvl w:val="0"/>
                <w:numId w:val="19"/>
              </w:numPr>
              <w:rPr>
                <w:sz w:val="18"/>
                <w:szCs w:val="18"/>
              </w:rPr>
            </w:pPr>
            <w:r w:rsidRPr="00380222">
              <w:rPr>
                <w:sz w:val="18"/>
                <w:szCs w:val="18"/>
              </w:rPr>
              <w:t xml:space="preserve">If partner has bid, lead her suit.  If you only have two, lead the high one first, then </w:t>
            </w:r>
            <w:r w:rsidR="00980FAC">
              <w:rPr>
                <w:sz w:val="18"/>
                <w:szCs w:val="18"/>
              </w:rPr>
              <w:t xml:space="preserve">play </w:t>
            </w:r>
            <w:r w:rsidRPr="00380222">
              <w:rPr>
                <w:sz w:val="18"/>
                <w:szCs w:val="18"/>
              </w:rPr>
              <w:t>the low one</w:t>
            </w:r>
            <w:r w:rsidR="00980FAC">
              <w:rPr>
                <w:sz w:val="18"/>
                <w:szCs w:val="18"/>
              </w:rPr>
              <w:t xml:space="preserve"> at the next opportunity</w:t>
            </w:r>
            <w:r w:rsidRPr="00380222">
              <w:rPr>
                <w:sz w:val="18"/>
                <w:szCs w:val="18"/>
              </w:rPr>
              <w:t>.</w:t>
            </w:r>
          </w:p>
          <w:p w14:paraId="6FF02DCF" w14:textId="3A7AE081" w:rsidR="00503557" w:rsidRPr="00380222" w:rsidRDefault="00503557" w:rsidP="00380222">
            <w:pPr>
              <w:pStyle w:val="ListParagraph"/>
              <w:numPr>
                <w:ilvl w:val="0"/>
                <w:numId w:val="19"/>
              </w:numPr>
              <w:rPr>
                <w:sz w:val="18"/>
                <w:szCs w:val="18"/>
              </w:rPr>
            </w:pPr>
            <w:r w:rsidRPr="00380222">
              <w:rPr>
                <w:sz w:val="18"/>
                <w:szCs w:val="18"/>
              </w:rPr>
              <w:t xml:space="preserve">Top of sequence </w:t>
            </w:r>
            <w:r w:rsidRPr="00380222">
              <w:rPr>
                <w:b/>
                <w:bCs/>
                <w:sz w:val="18"/>
                <w:szCs w:val="18"/>
              </w:rPr>
              <w:t>in a suit with 4+.</w:t>
            </w:r>
            <w:r w:rsidRPr="00380222">
              <w:rPr>
                <w:sz w:val="18"/>
                <w:szCs w:val="18"/>
              </w:rPr>
              <w:t xml:space="preserve">  </w:t>
            </w:r>
            <w:r w:rsidR="00380222" w:rsidRPr="00380222">
              <w:rPr>
                <w:sz w:val="18"/>
                <w:szCs w:val="18"/>
              </w:rPr>
              <w:t>The preferred sequence length in no trumps is three – so a sequence might be AKQ</w:t>
            </w:r>
            <w:r w:rsidR="00380222">
              <w:rPr>
                <w:sz w:val="18"/>
                <w:szCs w:val="18"/>
              </w:rPr>
              <w:t xml:space="preserve">, </w:t>
            </w:r>
            <w:r w:rsidR="00380222" w:rsidRPr="00380222">
              <w:rPr>
                <w:sz w:val="18"/>
                <w:szCs w:val="18"/>
              </w:rPr>
              <w:t xml:space="preserve"> KQJ</w:t>
            </w:r>
            <w:r w:rsidR="00380222">
              <w:rPr>
                <w:sz w:val="18"/>
                <w:szCs w:val="18"/>
              </w:rPr>
              <w:t>, 1098</w:t>
            </w:r>
            <w:r w:rsidR="00380222" w:rsidRPr="00380222">
              <w:rPr>
                <w:sz w:val="18"/>
                <w:szCs w:val="18"/>
              </w:rPr>
              <w:t xml:space="preserve"> etc.  Its okay if you are missing the one at the end, so AKJ or KQ10 is also fine.</w:t>
            </w:r>
          </w:p>
          <w:p w14:paraId="7A7BACEA" w14:textId="77777777" w:rsidR="00380222" w:rsidRPr="00380222" w:rsidRDefault="00380222" w:rsidP="00380222">
            <w:pPr>
              <w:pStyle w:val="ListParagraph"/>
              <w:numPr>
                <w:ilvl w:val="0"/>
                <w:numId w:val="19"/>
              </w:numPr>
              <w:rPr>
                <w:sz w:val="18"/>
                <w:szCs w:val="18"/>
              </w:rPr>
            </w:pPr>
            <w:r w:rsidRPr="00380222">
              <w:rPr>
                <w:b/>
                <w:bCs/>
                <w:sz w:val="18"/>
                <w:szCs w:val="18"/>
              </w:rPr>
              <w:t>Low from an honour</w:t>
            </w:r>
            <w:r w:rsidRPr="00380222">
              <w:rPr>
                <w:sz w:val="18"/>
                <w:szCs w:val="18"/>
              </w:rPr>
              <w:t xml:space="preserve"> in your long suit (where an honour is any of A K Q J).</w:t>
            </w:r>
          </w:p>
          <w:p w14:paraId="345F07A7" w14:textId="77777777" w:rsidR="00380222" w:rsidRDefault="00380222" w:rsidP="00380222">
            <w:pPr>
              <w:pStyle w:val="ListParagraph"/>
              <w:numPr>
                <w:ilvl w:val="0"/>
                <w:numId w:val="19"/>
              </w:numPr>
              <w:rPr>
                <w:sz w:val="18"/>
                <w:szCs w:val="18"/>
              </w:rPr>
            </w:pPr>
            <w:r w:rsidRPr="00380222">
              <w:rPr>
                <w:b/>
                <w:bCs/>
                <w:sz w:val="18"/>
                <w:szCs w:val="18"/>
              </w:rPr>
              <w:t>High from rubbish</w:t>
            </w:r>
            <w:r w:rsidRPr="00380222">
              <w:rPr>
                <w:sz w:val="18"/>
                <w:szCs w:val="18"/>
              </w:rPr>
              <w:t xml:space="preserve"> holding (eg 8 from 8 6 4).</w:t>
            </w:r>
            <w:r>
              <w:rPr>
                <w:sz w:val="18"/>
                <w:szCs w:val="18"/>
              </w:rPr>
              <w:t xml:space="preserve">  By leading high, partner knows you don’t have an honour</w:t>
            </w:r>
          </w:p>
          <w:p w14:paraId="6C5A2536" w14:textId="77777777" w:rsidR="00980FAC" w:rsidRDefault="00980FAC" w:rsidP="00380222">
            <w:pPr>
              <w:pStyle w:val="ListParagraph"/>
              <w:numPr>
                <w:ilvl w:val="0"/>
                <w:numId w:val="19"/>
              </w:numPr>
              <w:rPr>
                <w:sz w:val="18"/>
                <w:szCs w:val="18"/>
              </w:rPr>
            </w:pPr>
            <w:r>
              <w:rPr>
                <w:b/>
                <w:bCs/>
                <w:sz w:val="18"/>
                <w:szCs w:val="18"/>
              </w:rPr>
              <w:t xml:space="preserve">DO NOT </w:t>
            </w:r>
            <w:r w:rsidRPr="00980FAC">
              <w:rPr>
                <w:sz w:val="18"/>
                <w:szCs w:val="18"/>
              </w:rPr>
              <w:t>lead</w:t>
            </w:r>
            <w:r>
              <w:rPr>
                <w:sz w:val="18"/>
                <w:szCs w:val="18"/>
              </w:rPr>
              <w:t xml:space="preserve"> an ace unless </w:t>
            </w:r>
            <w:r w:rsidR="00B82265">
              <w:rPr>
                <w:sz w:val="18"/>
                <w:szCs w:val="18"/>
              </w:rPr>
              <w:t>either it’s your partner’s bid suit</w:t>
            </w:r>
            <w:r w:rsidR="00B82265" w:rsidRPr="00B82265">
              <w:rPr>
                <w:b/>
                <w:bCs/>
                <w:sz w:val="18"/>
                <w:szCs w:val="18"/>
              </w:rPr>
              <w:t xml:space="preserve"> or </w:t>
            </w:r>
            <w:r>
              <w:rPr>
                <w:sz w:val="18"/>
                <w:szCs w:val="18"/>
              </w:rPr>
              <w:t xml:space="preserve">you have the King and </w:t>
            </w:r>
            <w:r w:rsidR="00B82265">
              <w:rPr>
                <w:sz w:val="18"/>
                <w:szCs w:val="18"/>
              </w:rPr>
              <w:t>Queen or Jack plus one or two more</w:t>
            </w:r>
          </w:p>
          <w:p w14:paraId="10C3E787" w14:textId="1B46AD05" w:rsidR="00B82265" w:rsidRPr="00B82265" w:rsidRDefault="00B82265" w:rsidP="00380222">
            <w:pPr>
              <w:pStyle w:val="ListParagraph"/>
              <w:numPr>
                <w:ilvl w:val="0"/>
                <w:numId w:val="19"/>
              </w:numPr>
              <w:rPr>
                <w:sz w:val="18"/>
                <w:szCs w:val="18"/>
              </w:rPr>
            </w:pPr>
            <w:r w:rsidRPr="00B82265">
              <w:rPr>
                <w:sz w:val="18"/>
                <w:szCs w:val="18"/>
              </w:rPr>
              <w:t xml:space="preserve">Ask me </w:t>
            </w:r>
            <w:r w:rsidR="00394CC6">
              <w:rPr>
                <w:sz w:val="18"/>
                <w:szCs w:val="18"/>
              </w:rPr>
              <w:t xml:space="preserve">about </w:t>
            </w:r>
            <w:r>
              <w:rPr>
                <w:sz w:val="18"/>
                <w:szCs w:val="18"/>
              </w:rPr>
              <w:t>internal sequences when you are ready.</w:t>
            </w:r>
          </w:p>
        </w:tc>
      </w:tr>
      <w:tr w:rsidR="00503557" w14:paraId="404CE9CC" w14:textId="77777777" w:rsidTr="00F52CAE">
        <w:tc>
          <w:tcPr>
            <w:tcW w:w="2547" w:type="dxa"/>
          </w:tcPr>
          <w:p w14:paraId="7FE8BC6A" w14:textId="12219272" w:rsidR="00503557" w:rsidRDefault="00380222" w:rsidP="00F52CAE">
            <w:pPr>
              <w:rPr>
                <w:sz w:val="18"/>
                <w:szCs w:val="18"/>
              </w:rPr>
            </w:pPr>
            <w:r>
              <w:rPr>
                <w:sz w:val="18"/>
                <w:szCs w:val="18"/>
              </w:rPr>
              <w:t>Return partners opening lead</w:t>
            </w:r>
          </w:p>
        </w:tc>
        <w:tc>
          <w:tcPr>
            <w:tcW w:w="6469" w:type="dxa"/>
          </w:tcPr>
          <w:p w14:paraId="1E911E87" w14:textId="5410A0BC" w:rsidR="00503557" w:rsidRDefault="00B82265" w:rsidP="00F52CAE">
            <w:pPr>
              <w:rPr>
                <w:sz w:val="18"/>
                <w:szCs w:val="18"/>
              </w:rPr>
            </w:pPr>
            <w:r>
              <w:rPr>
                <w:sz w:val="18"/>
                <w:szCs w:val="18"/>
              </w:rPr>
              <w:t>If your partner led a small card, then a</w:t>
            </w:r>
            <w:r w:rsidR="00980FAC">
              <w:rPr>
                <w:sz w:val="18"/>
                <w:szCs w:val="18"/>
              </w:rPr>
              <w:t>t your first opportunity to lead, return partners opening lead suit; unless you have a good reason not to.  A good reason would be a very long and strong suit of your own.</w:t>
            </w:r>
          </w:p>
        </w:tc>
      </w:tr>
      <w:tr w:rsidR="00503557" w14:paraId="2BFD43C9" w14:textId="77777777" w:rsidTr="00F52CAE">
        <w:tc>
          <w:tcPr>
            <w:tcW w:w="2547" w:type="dxa"/>
          </w:tcPr>
          <w:p w14:paraId="61B21F42" w14:textId="443690E3" w:rsidR="00503557" w:rsidRDefault="00980FAC" w:rsidP="00F52CAE">
            <w:pPr>
              <w:rPr>
                <w:sz w:val="18"/>
                <w:szCs w:val="18"/>
              </w:rPr>
            </w:pPr>
            <w:r>
              <w:rPr>
                <w:sz w:val="18"/>
                <w:szCs w:val="18"/>
              </w:rPr>
              <w:t xml:space="preserve">Lead </w:t>
            </w:r>
            <w:r w:rsidRPr="00980FAC">
              <w:rPr>
                <w:b/>
                <w:bCs/>
                <w:sz w:val="18"/>
                <w:szCs w:val="18"/>
              </w:rPr>
              <w:t>through</w:t>
            </w:r>
            <w:r>
              <w:rPr>
                <w:sz w:val="18"/>
                <w:szCs w:val="18"/>
              </w:rPr>
              <w:t xml:space="preserve"> Strength</w:t>
            </w:r>
          </w:p>
        </w:tc>
        <w:tc>
          <w:tcPr>
            <w:tcW w:w="6469" w:type="dxa"/>
          </w:tcPr>
          <w:p w14:paraId="09661340" w14:textId="1356612B" w:rsidR="00503557" w:rsidRDefault="00980FAC" w:rsidP="00F52CAE">
            <w:pPr>
              <w:rPr>
                <w:sz w:val="18"/>
                <w:szCs w:val="18"/>
              </w:rPr>
            </w:pPr>
            <w:r>
              <w:rPr>
                <w:sz w:val="18"/>
                <w:szCs w:val="18"/>
              </w:rPr>
              <w:t xml:space="preserve">If you are on lead and have no obvious lead, then if the </w:t>
            </w:r>
            <w:r w:rsidRPr="00980FAC">
              <w:rPr>
                <w:b/>
                <w:bCs/>
                <w:sz w:val="18"/>
                <w:szCs w:val="18"/>
              </w:rPr>
              <w:t>NEXT</w:t>
            </w:r>
            <w:r>
              <w:rPr>
                <w:sz w:val="18"/>
                <w:szCs w:val="18"/>
              </w:rPr>
              <w:t xml:space="preserve"> person to play a card is dummy, lead to dummy’s strong suit (especially one which has gaps in it – eg A Q).  Why?  So you don’t finesse your partner</w:t>
            </w:r>
          </w:p>
        </w:tc>
      </w:tr>
      <w:tr w:rsidR="00503557" w14:paraId="501E0519" w14:textId="77777777" w:rsidTr="00F52CAE">
        <w:tc>
          <w:tcPr>
            <w:tcW w:w="2547" w:type="dxa"/>
          </w:tcPr>
          <w:p w14:paraId="2E1E3F13" w14:textId="312E37AA" w:rsidR="00503557" w:rsidRDefault="00980FAC" w:rsidP="00F52CAE">
            <w:pPr>
              <w:rPr>
                <w:sz w:val="18"/>
                <w:szCs w:val="18"/>
              </w:rPr>
            </w:pPr>
            <w:r>
              <w:rPr>
                <w:sz w:val="18"/>
                <w:szCs w:val="18"/>
              </w:rPr>
              <w:t xml:space="preserve">Lead </w:t>
            </w:r>
            <w:r w:rsidRPr="00980FAC">
              <w:rPr>
                <w:b/>
                <w:bCs/>
                <w:sz w:val="18"/>
                <w:szCs w:val="18"/>
              </w:rPr>
              <w:t>to</w:t>
            </w:r>
            <w:r>
              <w:rPr>
                <w:sz w:val="18"/>
                <w:szCs w:val="18"/>
              </w:rPr>
              <w:t xml:space="preserve"> Weakness</w:t>
            </w:r>
          </w:p>
        </w:tc>
        <w:tc>
          <w:tcPr>
            <w:tcW w:w="6469" w:type="dxa"/>
          </w:tcPr>
          <w:p w14:paraId="59669990" w14:textId="73DA6218" w:rsidR="00503557" w:rsidRDefault="00980FAC" w:rsidP="00F52CAE">
            <w:pPr>
              <w:rPr>
                <w:sz w:val="18"/>
                <w:szCs w:val="18"/>
              </w:rPr>
            </w:pPr>
            <w:r>
              <w:rPr>
                <w:sz w:val="18"/>
                <w:szCs w:val="18"/>
              </w:rPr>
              <w:t xml:space="preserve">If you are on lead and have no obvious lead, then if the </w:t>
            </w:r>
            <w:r w:rsidRPr="00980FAC">
              <w:rPr>
                <w:b/>
                <w:bCs/>
                <w:sz w:val="18"/>
                <w:szCs w:val="18"/>
              </w:rPr>
              <w:t>LAST</w:t>
            </w:r>
            <w:r>
              <w:rPr>
                <w:sz w:val="18"/>
                <w:szCs w:val="18"/>
              </w:rPr>
              <w:t xml:space="preserve"> person to play a card is dummy, lead to dummy’s strong suit (especially one which has gaps in it – eg A Q).  Why? So you don’t finesse your partner</w:t>
            </w:r>
          </w:p>
        </w:tc>
      </w:tr>
      <w:tr w:rsidR="000478F0" w14:paraId="40C9A093" w14:textId="77777777" w:rsidTr="00F52CAE">
        <w:tc>
          <w:tcPr>
            <w:tcW w:w="2547" w:type="dxa"/>
          </w:tcPr>
          <w:p w14:paraId="6E57BD15" w14:textId="3CD29D23" w:rsidR="000478F0" w:rsidRDefault="000478F0" w:rsidP="00F52CAE">
            <w:pPr>
              <w:rPr>
                <w:sz w:val="18"/>
                <w:szCs w:val="18"/>
              </w:rPr>
            </w:pPr>
            <w:r>
              <w:rPr>
                <w:sz w:val="18"/>
                <w:szCs w:val="18"/>
              </w:rPr>
              <w:t>Defeat the contract</w:t>
            </w:r>
          </w:p>
        </w:tc>
        <w:tc>
          <w:tcPr>
            <w:tcW w:w="6469" w:type="dxa"/>
          </w:tcPr>
          <w:p w14:paraId="36FDC70A" w14:textId="20D184AD" w:rsidR="000478F0" w:rsidRDefault="000478F0" w:rsidP="00F52CAE">
            <w:pPr>
              <w:rPr>
                <w:sz w:val="18"/>
                <w:szCs w:val="18"/>
              </w:rPr>
            </w:pPr>
            <w:r>
              <w:rPr>
                <w:sz w:val="18"/>
                <w:szCs w:val="18"/>
              </w:rPr>
              <w:t>If at any stage you have the means to defeat the contract – do so rather than risk not defeating it.</w:t>
            </w:r>
          </w:p>
        </w:tc>
      </w:tr>
    </w:tbl>
    <w:p w14:paraId="2C355B40" w14:textId="0AB2875B" w:rsidR="00B82265" w:rsidRDefault="00B82265" w:rsidP="00B82265">
      <w:pPr>
        <w:pStyle w:val="Heading2"/>
        <w:spacing w:before="120"/>
      </w:pPr>
      <w:r>
        <w:t xml:space="preserve">Card Play Guidelines – </w:t>
      </w:r>
      <w:r w:rsidRPr="00B82265">
        <w:rPr>
          <w:b/>
          <w:bCs/>
        </w:rPr>
        <w:t>Defender</w:t>
      </w:r>
      <w:r>
        <w:t xml:space="preserve"> Play in </w:t>
      </w:r>
      <w:r w:rsidRPr="00380222">
        <w:rPr>
          <w:b/>
          <w:bCs/>
          <w:sz w:val="32"/>
          <w:szCs w:val="32"/>
        </w:rPr>
        <w:t>Trumps</w:t>
      </w:r>
    </w:p>
    <w:tbl>
      <w:tblPr>
        <w:tblStyle w:val="TableGrid"/>
        <w:tblW w:w="0" w:type="auto"/>
        <w:tblLook w:val="04A0" w:firstRow="1" w:lastRow="0" w:firstColumn="1" w:lastColumn="0" w:noHBand="0" w:noVBand="1"/>
      </w:tblPr>
      <w:tblGrid>
        <w:gridCol w:w="2547"/>
        <w:gridCol w:w="6469"/>
      </w:tblGrid>
      <w:tr w:rsidR="00B82265" w14:paraId="672143DD" w14:textId="77777777" w:rsidTr="00F52CAE">
        <w:tc>
          <w:tcPr>
            <w:tcW w:w="2547" w:type="dxa"/>
          </w:tcPr>
          <w:p w14:paraId="15FA73CE" w14:textId="77777777" w:rsidR="00B82265" w:rsidRPr="001A0C79" w:rsidRDefault="00B82265" w:rsidP="00F52CAE">
            <w:pPr>
              <w:rPr>
                <w:sz w:val="18"/>
                <w:szCs w:val="18"/>
              </w:rPr>
            </w:pPr>
            <w:r w:rsidRPr="001A0C79">
              <w:rPr>
                <w:sz w:val="18"/>
                <w:szCs w:val="18"/>
              </w:rPr>
              <w:t>Principle</w:t>
            </w:r>
          </w:p>
        </w:tc>
        <w:tc>
          <w:tcPr>
            <w:tcW w:w="6469" w:type="dxa"/>
          </w:tcPr>
          <w:p w14:paraId="4439593D" w14:textId="77777777" w:rsidR="00B82265" w:rsidRPr="001A0C79" w:rsidRDefault="00B82265" w:rsidP="00F52CAE">
            <w:pPr>
              <w:rPr>
                <w:sz w:val="18"/>
                <w:szCs w:val="18"/>
              </w:rPr>
            </w:pPr>
            <w:r w:rsidRPr="001A0C79">
              <w:rPr>
                <w:sz w:val="18"/>
                <w:szCs w:val="18"/>
              </w:rPr>
              <w:t>Comments</w:t>
            </w:r>
          </w:p>
        </w:tc>
      </w:tr>
      <w:tr w:rsidR="00B82265" w14:paraId="7C9CEA8B" w14:textId="77777777" w:rsidTr="00F52CAE">
        <w:tc>
          <w:tcPr>
            <w:tcW w:w="2547" w:type="dxa"/>
          </w:tcPr>
          <w:p w14:paraId="023552CD" w14:textId="77777777" w:rsidR="00B82265" w:rsidRPr="001A0C79" w:rsidRDefault="00B82265" w:rsidP="00F52CAE">
            <w:pPr>
              <w:rPr>
                <w:sz w:val="18"/>
                <w:szCs w:val="18"/>
              </w:rPr>
            </w:pPr>
            <w:r>
              <w:rPr>
                <w:sz w:val="18"/>
                <w:szCs w:val="18"/>
              </w:rPr>
              <w:t>Opening Leads</w:t>
            </w:r>
          </w:p>
        </w:tc>
        <w:tc>
          <w:tcPr>
            <w:tcW w:w="6469" w:type="dxa"/>
          </w:tcPr>
          <w:p w14:paraId="52B629F6" w14:textId="77777777" w:rsidR="00B82265" w:rsidRDefault="00B82265" w:rsidP="00F52CAE">
            <w:pPr>
              <w:rPr>
                <w:sz w:val="18"/>
                <w:szCs w:val="18"/>
              </w:rPr>
            </w:pPr>
            <w:r>
              <w:rPr>
                <w:sz w:val="18"/>
                <w:szCs w:val="18"/>
              </w:rPr>
              <w:t>Priority is:</w:t>
            </w:r>
          </w:p>
          <w:p w14:paraId="317491A5" w14:textId="77777777" w:rsidR="00B82265" w:rsidRDefault="00B82265" w:rsidP="00F52CAE">
            <w:pPr>
              <w:pStyle w:val="ListParagraph"/>
              <w:numPr>
                <w:ilvl w:val="0"/>
                <w:numId w:val="19"/>
              </w:numPr>
              <w:rPr>
                <w:sz w:val="18"/>
                <w:szCs w:val="18"/>
              </w:rPr>
            </w:pPr>
            <w:r w:rsidRPr="00380222">
              <w:rPr>
                <w:sz w:val="18"/>
                <w:szCs w:val="18"/>
              </w:rPr>
              <w:t xml:space="preserve">If partner has bid, lead her suit.  If you only have two, lead the high one first, then </w:t>
            </w:r>
            <w:r>
              <w:rPr>
                <w:sz w:val="18"/>
                <w:szCs w:val="18"/>
              </w:rPr>
              <w:t xml:space="preserve">play </w:t>
            </w:r>
            <w:r w:rsidRPr="00380222">
              <w:rPr>
                <w:sz w:val="18"/>
                <w:szCs w:val="18"/>
              </w:rPr>
              <w:t>the low one</w:t>
            </w:r>
            <w:r>
              <w:rPr>
                <w:sz w:val="18"/>
                <w:szCs w:val="18"/>
              </w:rPr>
              <w:t xml:space="preserve"> at the next opportunity</w:t>
            </w:r>
            <w:r w:rsidRPr="00380222">
              <w:rPr>
                <w:sz w:val="18"/>
                <w:szCs w:val="18"/>
              </w:rPr>
              <w:t>.</w:t>
            </w:r>
          </w:p>
          <w:p w14:paraId="2C2A10F0" w14:textId="34353F3F" w:rsidR="00B82265" w:rsidRDefault="00B82265" w:rsidP="00F52CAE">
            <w:pPr>
              <w:pStyle w:val="ListParagraph"/>
              <w:numPr>
                <w:ilvl w:val="0"/>
                <w:numId w:val="19"/>
              </w:numPr>
              <w:rPr>
                <w:sz w:val="18"/>
                <w:szCs w:val="18"/>
              </w:rPr>
            </w:pPr>
            <w:r>
              <w:rPr>
                <w:sz w:val="18"/>
                <w:szCs w:val="18"/>
              </w:rPr>
              <w:t xml:space="preserve">A </w:t>
            </w:r>
            <w:r w:rsidRPr="00B82265">
              <w:rPr>
                <w:b/>
                <w:bCs/>
                <w:sz w:val="18"/>
                <w:szCs w:val="18"/>
              </w:rPr>
              <w:t>singleton</w:t>
            </w:r>
            <w:r>
              <w:rPr>
                <w:sz w:val="18"/>
                <w:szCs w:val="18"/>
              </w:rPr>
              <w:t xml:space="preserve"> (other than trumps) – but ONLY if you have some small trumps ready to trump with;</w:t>
            </w:r>
          </w:p>
          <w:p w14:paraId="0E3EB960" w14:textId="46511F80" w:rsidR="00B82265" w:rsidRPr="00380222" w:rsidRDefault="00B82265" w:rsidP="00F52CAE">
            <w:pPr>
              <w:pStyle w:val="ListParagraph"/>
              <w:numPr>
                <w:ilvl w:val="0"/>
                <w:numId w:val="19"/>
              </w:numPr>
              <w:rPr>
                <w:sz w:val="18"/>
                <w:szCs w:val="18"/>
              </w:rPr>
            </w:pPr>
            <w:r>
              <w:rPr>
                <w:sz w:val="18"/>
                <w:szCs w:val="18"/>
              </w:rPr>
              <w:t xml:space="preserve">Top of a </w:t>
            </w:r>
            <w:r w:rsidRPr="00B82265">
              <w:rPr>
                <w:b/>
                <w:bCs/>
                <w:sz w:val="18"/>
                <w:szCs w:val="18"/>
              </w:rPr>
              <w:t>doubleton</w:t>
            </w:r>
            <w:r>
              <w:rPr>
                <w:sz w:val="18"/>
                <w:szCs w:val="18"/>
              </w:rPr>
              <w:t xml:space="preserve"> (other than trumps).  But </w:t>
            </w:r>
            <w:r w:rsidRPr="00B82265">
              <w:rPr>
                <w:b/>
                <w:bCs/>
                <w:sz w:val="18"/>
                <w:szCs w:val="18"/>
              </w:rPr>
              <w:t>NOT</w:t>
            </w:r>
            <w:r>
              <w:rPr>
                <w:sz w:val="18"/>
                <w:szCs w:val="18"/>
              </w:rPr>
              <w:t xml:space="preserve"> a K or Q.  An Ace doubleton (Ax) is particularly effective – but ONLY if you have some small trumps ready to trump with;</w:t>
            </w:r>
          </w:p>
          <w:p w14:paraId="60043829" w14:textId="72784F27" w:rsidR="00B82265" w:rsidRPr="00380222" w:rsidRDefault="00B82265" w:rsidP="00F52CAE">
            <w:pPr>
              <w:pStyle w:val="ListParagraph"/>
              <w:numPr>
                <w:ilvl w:val="0"/>
                <w:numId w:val="19"/>
              </w:numPr>
              <w:rPr>
                <w:sz w:val="18"/>
                <w:szCs w:val="18"/>
              </w:rPr>
            </w:pPr>
            <w:r w:rsidRPr="00380222">
              <w:rPr>
                <w:sz w:val="18"/>
                <w:szCs w:val="18"/>
              </w:rPr>
              <w:t>Top of sequence</w:t>
            </w:r>
            <w:r>
              <w:rPr>
                <w:sz w:val="18"/>
                <w:szCs w:val="18"/>
              </w:rPr>
              <w:t xml:space="preserve">.  Unlike No trumps, a sequence might only be two cards - </w:t>
            </w:r>
            <w:r w:rsidRPr="00380222">
              <w:rPr>
                <w:sz w:val="18"/>
                <w:szCs w:val="18"/>
              </w:rPr>
              <w:t xml:space="preserve">so a sequence might be </w:t>
            </w:r>
            <w:r>
              <w:rPr>
                <w:sz w:val="18"/>
                <w:szCs w:val="18"/>
              </w:rPr>
              <w:t>K</w:t>
            </w:r>
            <w:r w:rsidRPr="00380222">
              <w:rPr>
                <w:sz w:val="18"/>
                <w:szCs w:val="18"/>
              </w:rPr>
              <w:t>Q</w:t>
            </w:r>
            <w:r>
              <w:rPr>
                <w:sz w:val="18"/>
                <w:szCs w:val="18"/>
              </w:rPr>
              <w:t xml:space="preserve">x, </w:t>
            </w:r>
            <w:r w:rsidRPr="00380222">
              <w:rPr>
                <w:sz w:val="18"/>
                <w:szCs w:val="18"/>
              </w:rPr>
              <w:t xml:space="preserve"> QJ</w:t>
            </w:r>
            <w:r>
              <w:rPr>
                <w:sz w:val="18"/>
                <w:szCs w:val="18"/>
              </w:rPr>
              <w:t>x, e</w:t>
            </w:r>
            <w:r w:rsidRPr="00380222">
              <w:rPr>
                <w:sz w:val="18"/>
                <w:szCs w:val="18"/>
              </w:rPr>
              <w:t>tc</w:t>
            </w:r>
            <w:r>
              <w:rPr>
                <w:sz w:val="18"/>
                <w:szCs w:val="18"/>
              </w:rPr>
              <w:t>;</w:t>
            </w:r>
          </w:p>
          <w:p w14:paraId="1CEB7934" w14:textId="5F5C9DD0" w:rsidR="00B82265" w:rsidRPr="00380222" w:rsidRDefault="00B82265" w:rsidP="00F52CAE">
            <w:pPr>
              <w:pStyle w:val="ListParagraph"/>
              <w:numPr>
                <w:ilvl w:val="0"/>
                <w:numId w:val="19"/>
              </w:numPr>
              <w:rPr>
                <w:sz w:val="18"/>
                <w:szCs w:val="18"/>
              </w:rPr>
            </w:pPr>
            <w:r w:rsidRPr="00380222">
              <w:rPr>
                <w:b/>
                <w:bCs/>
                <w:sz w:val="18"/>
                <w:szCs w:val="18"/>
              </w:rPr>
              <w:t>Low from an honour</w:t>
            </w:r>
            <w:r w:rsidRPr="00380222">
              <w:rPr>
                <w:sz w:val="18"/>
                <w:szCs w:val="18"/>
              </w:rPr>
              <w:t xml:space="preserve"> in your long suit (where an honour is any of </w:t>
            </w:r>
            <w:r w:rsidRPr="00B82265">
              <w:rPr>
                <w:b/>
                <w:bCs/>
                <w:sz w:val="18"/>
                <w:szCs w:val="18"/>
              </w:rPr>
              <w:t>K Q J</w:t>
            </w:r>
            <w:r w:rsidRPr="00380222">
              <w:rPr>
                <w:sz w:val="18"/>
                <w:szCs w:val="18"/>
              </w:rPr>
              <w:t>).</w:t>
            </w:r>
            <w:r>
              <w:rPr>
                <w:sz w:val="18"/>
                <w:szCs w:val="18"/>
              </w:rPr>
              <w:t xml:space="preserve"> NB: do NOT lead away from an ace in a trump contract;</w:t>
            </w:r>
          </w:p>
          <w:p w14:paraId="1095807B" w14:textId="77777777" w:rsidR="00B82265" w:rsidRDefault="00B82265" w:rsidP="00F52CAE">
            <w:pPr>
              <w:pStyle w:val="ListParagraph"/>
              <w:numPr>
                <w:ilvl w:val="0"/>
                <w:numId w:val="19"/>
              </w:numPr>
              <w:rPr>
                <w:sz w:val="18"/>
                <w:szCs w:val="18"/>
              </w:rPr>
            </w:pPr>
            <w:r w:rsidRPr="00380222">
              <w:rPr>
                <w:b/>
                <w:bCs/>
                <w:sz w:val="18"/>
                <w:szCs w:val="18"/>
              </w:rPr>
              <w:t>High from rubbish</w:t>
            </w:r>
            <w:r w:rsidRPr="00380222">
              <w:rPr>
                <w:sz w:val="18"/>
                <w:szCs w:val="18"/>
              </w:rPr>
              <w:t xml:space="preserve"> holding (eg 8 from 8 6 4).</w:t>
            </w:r>
            <w:r>
              <w:rPr>
                <w:sz w:val="18"/>
                <w:szCs w:val="18"/>
              </w:rPr>
              <w:t xml:space="preserve">  By leading high, partner knows you don’t have an honour</w:t>
            </w:r>
          </w:p>
          <w:p w14:paraId="65027C64" w14:textId="77777777" w:rsidR="00B82265" w:rsidRDefault="00B82265" w:rsidP="00F52CAE">
            <w:pPr>
              <w:pStyle w:val="ListParagraph"/>
              <w:numPr>
                <w:ilvl w:val="0"/>
                <w:numId w:val="19"/>
              </w:numPr>
              <w:rPr>
                <w:sz w:val="18"/>
                <w:szCs w:val="18"/>
              </w:rPr>
            </w:pPr>
            <w:r>
              <w:rPr>
                <w:b/>
                <w:bCs/>
                <w:sz w:val="18"/>
                <w:szCs w:val="18"/>
              </w:rPr>
              <w:t xml:space="preserve">DO NOT </w:t>
            </w:r>
            <w:r w:rsidRPr="00980FAC">
              <w:rPr>
                <w:sz w:val="18"/>
                <w:szCs w:val="18"/>
              </w:rPr>
              <w:t>lead</w:t>
            </w:r>
            <w:r>
              <w:rPr>
                <w:sz w:val="18"/>
                <w:szCs w:val="18"/>
              </w:rPr>
              <w:t xml:space="preserve"> an ace unless either it’s your partner’s bid suit</w:t>
            </w:r>
            <w:r w:rsidRPr="00B82265">
              <w:rPr>
                <w:b/>
                <w:bCs/>
                <w:sz w:val="18"/>
                <w:szCs w:val="18"/>
              </w:rPr>
              <w:t xml:space="preserve"> or </w:t>
            </w:r>
            <w:r>
              <w:rPr>
                <w:sz w:val="18"/>
                <w:szCs w:val="18"/>
              </w:rPr>
              <w:t xml:space="preserve">you have the King and Queen or Jack plus one or two more </w:t>
            </w:r>
          </w:p>
          <w:p w14:paraId="526EB830" w14:textId="492315C7" w:rsidR="00B82265" w:rsidRPr="00380222" w:rsidRDefault="00B82265" w:rsidP="00F52CAE">
            <w:pPr>
              <w:pStyle w:val="ListParagraph"/>
              <w:numPr>
                <w:ilvl w:val="0"/>
                <w:numId w:val="19"/>
              </w:numPr>
              <w:rPr>
                <w:sz w:val="18"/>
                <w:szCs w:val="18"/>
              </w:rPr>
            </w:pPr>
            <w:r>
              <w:rPr>
                <w:b/>
                <w:bCs/>
                <w:sz w:val="18"/>
                <w:szCs w:val="18"/>
              </w:rPr>
              <w:t xml:space="preserve">DO NOT </w:t>
            </w:r>
            <w:r w:rsidRPr="00B82265">
              <w:rPr>
                <w:sz w:val="18"/>
                <w:szCs w:val="18"/>
              </w:rPr>
              <w:t>lead</w:t>
            </w:r>
            <w:r>
              <w:rPr>
                <w:sz w:val="18"/>
                <w:szCs w:val="18"/>
              </w:rPr>
              <w:t xml:space="preserve"> a singleton trump – but its okay to lead trumps if you have two or three middling trumps.</w:t>
            </w:r>
          </w:p>
        </w:tc>
      </w:tr>
      <w:tr w:rsidR="00B82265" w14:paraId="3E3F6787" w14:textId="77777777" w:rsidTr="00F52CAE">
        <w:tc>
          <w:tcPr>
            <w:tcW w:w="2547" w:type="dxa"/>
          </w:tcPr>
          <w:p w14:paraId="2ADEBFEC" w14:textId="77777777" w:rsidR="00B82265" w:rsidRDefault="00B82265" w:rsidP="00F52CAE">
            <w:pPr>
              <w:rPr>
                <w:sz w:val="18"/>
                <w:szCs w:val="18"/>
              </w:rPr>
            </w:pPr>
            <w:r>
              <w:rPr>
                <w:sz w:val="18"/>
                <w:szCs w:val="18"/>
              </w:rPr>
              <w:t>Return partners opening lead</w:t>
            </w:r>
          </w:p>
        </w:tc>
        <w:tc>
          <w:tcPr>
            <w:tcW w:w="6469" w:type="dxa"/>
          </w:tcPr>
          <w:p w14:paraId="3E758A17" w14:textId="35EB6B52" w:rsidR="00B82265" w:rsidRDefault="00B82265" w:rsidP="00F52CAE">
            <w:pPr>
              <w:rPr>
                <w:sz w:val="18"/>
                <w:szCs w:val="18"/>
              </w:rPr>
            </w:pPr>
            <w:r>
              <w:rPr>
                <w:sz w:val="18"/>
                <w:szCs w:val="18"/>
              </w:rPr>
              <w:t xml:space="preserve">At your first opportunity to lead, return partners opening lead suit; unless you have a good reason not to. </w:t>
            </w:r>
          </w:p>
        </w:tc>
      </w:tr>
      <w:tr w:rsidR="00B82265" w14:paraId="212F9088" w14:textId="77777777" w:rsidTr="00F52CAE">
        <w:tc>
          <w:tcPr>
            <w:tcW w:w="2547" w:type="dxa"/>
          </w:tcPr>
          <w:p w14:paraId="21737159" w14:textId="77777777" w:rsidR="00B82265" w:rsidRDefault="00B82265" w:rsidP="00F52CAE">
            <w:pPr>
              <w:rPr>
                <w:sz w:val="18"/>
                <w:szCs w:val="18"/>
              </w:rPr>
            </w:pPr>
            <w:r>
              <w:rPr>
                <w:sz w:val="18"/>
                <w:szCs w:val="18"/>
              </w:rPr>
              <w:lastRenderedPageBreak/>
              <w:t xml:space="preserve">Lead </w:t>
            </w:r>
            <w:r w:rsidRPr="00980FAC">
              <w:rPr>
                <w:b/>
                <w:bCs/>
                <w:sz w:val="18"/>
                <w:szCs w:val="18"/>
              </w:rPr>
              <w:t>through</w:t>
            </w:r>
            <w:r>
              <w:rPr>
                <w:sz w:val="18"/>
                <w:szCs w:val="18"/>
              </w:rPr>
              <w:t xml:space="preserve"> Strength</w:t>
            </w:r>
          </w:p>
        </w:tc>
        <w:tc>
          <w:tcPr>
            <w:tcW w:w="6469" w:type="dxa"/>
          </w:tcPr>
          <w:p w14:paraId="64D02BDC" w14:textId="77777777" w:rsidR="00B82265" w:rsidRDefault="00B82265" w:rsidP="00F52CAE">
            <w:pPr>
              <w:rPr>
                <w:sz w:val="18"/>
                <w:szCs w:val="18"/>
              </w:rPr>
            </w:pPr>
            <w:r>
              <w:rPr>
                <w:sz w:val="18"/>
                <w:szCs w:val="18"/>
              </w:rPr>
              <w:t xml:space="preserve">If you are on lead and have no obvious lead, then if the </w:t>
            </w:r>
            <w:r w:rsidRPr="00980FAC">
              <w:rPr>
                <w:b/>
                <w:bCs/>
                <w:sz w:val="18"/>
                <w:szCs w:val="18"/>
              </w:rPr>
              <w:t>NEXT</w:t>
            </w:r>
            <w:r>
              <w:rPr>
                <w:sz w:val="18"/>
                <w:szCs w:val="18"/>
              </w:rPr>
              <w:t xml:space="preserve"> person to play a card is dummy, lead to dummy’s strong suit (especially one which has gaps in it – eg A Q).  Why?  So you don’t finesse your partner</w:t>
            </w:r>
          </w:p>
        </w:tc>
      </w:tr>
      <w:tr w:rsidR="00B82265" w14:paraId="17509D62" w14:textId="77777777" w:rsidTr="00F52CAE">
        <w:tc>
          <w:tcPr>
            <w:tcW w:w="2547" w:type="dxa"/>
          </w:tcPr>
          <w:p w14:paraId="38C883AE" w14:textId="77777777" w:rsidR="00B82265" w:rsidRDefault="00B82265" w:rsidP="00F52CAE">
            <w:pPr>
              <w:rPr>
                <w:sz w:val="18"/>
                <w:szCs w:val="18"/>
              </w:rPr>
            </w:pPr>
            <w:r>
              <w:rPr>
                <w:sz w:val="18"/>
                <w:szCs w:val="18"/>
              </w:rPr>
              <w:t xml:space="preserve">Lead </w:t>
            </w:r>
            <w:r w:rsidRPr="00980FAC">
              <w:rPr>
                <w:b/>
                <w:bCs/>
                <w:sz w:val="18"/>
                <w:szCs w:val="18"/>
              </w:rPr>
              <w:t>to</w:t>
            </w:r>
            <w:r>
              <w:rPr>
                <w:sz w:val="18"/>
                <w:szCs w:val="18"/>
              </w:rPr>
              <w:t xml:space="preserve"> Weakness</w:t>
            </w:r>
          </w:p>
        </w:tc>
        <w:tc>
          <w:tcPr>
            <w:tcW w:w="6469" w:type="dxa"/>
          </w:tcPr>
          <w:p w14:paraId="7F706E9E" w14:textId="77777777" w:rsidR="00B82265" w:rsidRDefault="00B82265" w:rsidP="00F52CAE">
            <w:pPr>
              <w:rPr>
                <w:sz w:val="18"/>
                <w:szCs w:val="18"/>
              </w:rPr>
            </w:pPr>
            <w:r>
              <w:rPr>
                <w:sz w:val="18"/>
                <w:szCs w:val="18"/>
              </w:rPr>
              <w:t xml:space="preserve">If you are on lead and have no obvious lead, then if the </w:t>
            </w:r>
            <w:r w:rsidRPr="00980FAC">
              <w:rPr>
                <w:b/>
                <w:bCs/>
                <w:sz w:val="18"/>
                <w:szCs w:val="18"/>
              </w:rPr>
              <w:t>LAST</w:t>
            </w:r>
            <w:r>
              <w:rPr>
                <w:sz w:val="18"/>
                <w:szCs w:val="18"/>
              </w:rPr>
              <w:t xml:space="preserve"> person to play a card is dummy, lead to dummy’s strong suit (especially one which has gaps in it – eg A Q).  Why? So you don’t finesse your partner</w:t>
            </w:r>
          </w:p>
        </w:tc>
      </w:tr>
      <w:tr w:rsidR="00B82265" w14:paraId="2EA22238" w14:textId="77777777" w:rsidTr="00F52CAE">
        <w:tc>
          <w:tcPr>
            <w:tcW w:w="2547" w:type="dxa"/>
          </w:tcPr>
          <w:p w14:paraId="1E3A6560" w14:textId="6F9E3A3F" w:rsidR="00B82265" w:rsidRDefault="000478F0" w:rsidP="00F52CAE">
            <w:pPr>
              <w:rPr>
                <w:sz w:val="18"/>
                <w:szCs w:val="18"/>
              </w:rPr>
            </w:pPr>
            <w:r>
              <w:rPr>
                <w:sz w:val="18"/>
                <w:szCs w:val="18"/>
              </w:rPr>
              <w:t>Lead a suit that declarer has to trump in the long hand</w:t>
            </w:r>
          </w:p>
        </w:tc>
        <w:tc>
          <w:tcPr>
            <w:tcW w:w="6469" w:type="dxa"/>
          </w:tcPr>
          <w:p w14:paraId="414FD4C3" w14:textId="0A78BB33" w:rsidR="00B82265" w:rsidRDefault="000478F0" w:rsidP="00F52CAE">
            <w:pPr>
              <w:rPr>
                <w:sz w:val="18"/>
                <w:szCs w:val="18"/>
              </w:rPr>
            </w:pPr>
            <w:r>
              <w:rPr>
                <w:sz w:val="18"/>
                <w:szCs w:val="18"/>
              </w:rPr>
              <w:t>It is usually beneficial to force declarer to trump in the long hand.  So if dummy still has some of that suit and you have winners – lead your winners making declarer trump in her hand.</w:t>
            </w:r>
          </w:p>
        </w:tc>
      </w:tr>
      <w:tr w:rsidR="000478F0" w14:paraId="7F1E0211" w14:textId="77777777" w:rsidTr="00F52CAE">
        <w:tc>
          <w:tcPr>
            <w:tcW w:w="2547" w:type="dxa"/>
          </w:tcPr>
          <w:p w14:paraId="1E1E0BE5" w14:textId="05C6530B" w:rsidR="000478F0" w:rsidRDefault="000478F0" w:rsidP="000478F0">
            <w:pPr>
              <w:rPr>
                <w:sz w:val="18"/>
                <w:szCs w:val="18"/>
              </w:rPr>
            </w:pPr>
            <w:r>
              <w:rPr>
                <w:sz w:val="18"/>
                <w:szCs w:val="18"/>
              </w:rPr>
              <w:t>Defeat the contract</w:t>
            </w:r>
          </w:p>
        </w:tc>
        <w:tc>
          <w:tcPr>
            <w:tcW w:w="6469" w:type="dxa"/>
          </w:tcPr>
          <w:p w14:paraId="01BB0791" w14:textId="246C826C" w:rsidR="000478F0" w:rsidRDefault="000478F0" w:rsidP="000478F0">
            <w:pPr>
              <w:rPr>
                <w:sz w:val="18"/>
                <w:szCs w:val="18"/>
              </w:rPr>
            </w:pPr>
            <w:r>
              <w:rPr>
                <w:sz w:val="18"/>
                <w:szCs w:val="18"/>
              </w:rPr>
              <w:t>If at any stage you have the means to defeat the contract – do so rather than risk not defeating it.</w:t>
            </w:r>
          </w:p>
        </w:tc>
      </w:tr>
      <w:tr w:rsidR="00781152" w14:paraId="492A28EC" w14:textId="77777777" w:rsidTr="00F52CAE">
        <w:tc>
          <w:tcPr>
            <w:tcW w:w="2547" w:type="dxa"/>
          </w:tcPr>
          <w:p w14:paraId="0D08C6CA" w14:textId="0A85F2F1" w:rsidR="00781152" w:rsidRDefault="00781152" w:rsidP="000478F0">
            <w:pPr>
              <w:rPr>
                <w:sz w:val="18"/>
                <w:szCs w:val="18"/>
              </w:rPr>
            </w:pPr>
            <w:r>
              <w:rPr>
                <w:sz w:val="18"/>
                <w:szCs w:val="18"/>
              </w:rPr>
              <w:t>High – Low shows doubleton</w:t>
            </w:r>
          </w:p>
        </w:tc>
        <w:tc>
          <w:tcPr>
            <w:tcW w:w="6469" w:type="dxa"/>
          </w:tcPr>
          <w:p w14:paraId="24BEDCD2" w14:textId="3C04FA9D" w:rsidR="00781152" w:rsidRDefault="00781152" w:rsidP="000478F0">
            <w:pPr>
              <w:rPr>
                <w:sz w:val="18"/>
                <w:szCs w:val="18"/>
              </w:rPr>
            </w:pPr>
            <w:r>
              <w:rPr>
                <w:sz w:val="18"/>
                <w:szCs w:val="18"/>
              </w:rPr>
              <w:t>To show your partner you have a doubleton, lead the higher then play the lower next</w:t>
            </w:r>
          </w:p>
        </w:tc>
      </w:tr>
    </w:tbl>
    <w:p w14:paraId="10A5AD48" w14:textId="4C68600F" w:rsidR="000478F0" w:rsidRDefault="007C090B" w:rsidP="000478F0">
      <w:pPr>
        <w:pStyle w:val="Heading2"/>
        <w:spacing w:before="120"/>
      </w:pPr>
      <w:r>
        <w:t>How we play the Game</w:t>
      </w:r>
    </w:p>
    <w:tbl>
      <w:tblPr>
        <w:tblStyle w:val="TableGrid"/>
        <w:tblW w:w="0" w:type="auto"/>
        <w:tblLook w:val="04A0" w:firstRow="1" w:lastRow="0" w:firstColumn="1" w:lastColumn="0" w:noHBand="0" w:noVBand="1"/>
      </w:tblPr>
      <w:tblGrid>
        <w:gridCol w:w="2547"/>
        <w:gridCol w:w="6469"/>
      </w:tblGrid>
      <w:tr w:rsidR="000478F0" w14:paraId="0AE91A9F" w14:textId="77777777" w:rsidTr="00F52CAE">
        <w:tc>
          <w:tcPr>
            <w:tcW w:w="2547" w:type="dxa"/>
          </w:tcPr>
          <w:p w14:paraId="3EF55642" w14:textId="77777777" w:rsidR="000478F0" w:rsidRPr="001A0C79" w:rsidRDefault="000478F0" w:rsidP="00F52CAE">
            <w:pPr>
              <w:rPr>
                <w:sz w:val="18"/>
                <w:szCs w:val="18"/>
              </w:rPr>
            </w:pPr>
            <w:r w:rsidRPr="001A0C79">
              <w:rPr>
                <w:sz w:val="18"/>
                <w:szCs w:val="18"/>
              </w:rPr>
              <w:t>Principle</w:t>
            </w:r>
          </w:p>
        </w:tc>
        <w:tc>
          <w:tcPr>
            <w:tcW w:w="6469" w:type="dxa"/>
          </w:tcPr>
          <w:p w14:paraId="64FAF72B" w14:textId="77777777" w:rsidR="000478F0" w:rsidRPr="001A0C79" w:rsidRDefault="000478F0" w:rsidP="00F52CAE">
            <w:pPr>
              <w:rPr>
                <w:sz w:val="18"/>
                <w:szCs w:val="18"/>
              </w:rPr>
            </w:pPr>
            <w:r w:rsidRPr="001A0C79">
              <w:rPr>
                <w:sz w:val="18"/>
                <w:szCs w:val="18"/>
              </w:rPr>
              <w:t>Comments</w:t>
            </w:r>
          </w:p>
        </w:tc>
      </w:tr>
      <w:tr w:rsidR="000478F0" w14:paraId="7A8CB645" w14:textId="77777777" w:rsidTr="00F52CAE">
        <w:tc>
          <w:tcPr>
            <w:tcW w:w="2547" w:type="dxa"/>
          </w:tcPr>
          <w:p w14:paraId="1A2DC751" w14:textId="69E15BCA" w:rsidR="000478F0" w:rsidRPr="001A0C79" w:rsidRDefault="000478F0" w:rsidP="00F52CAE">
            <w:pPr>
              <w:rPr>
                <w:sz w:val="18"/>
                <w:szCs w:val="18"/>
              </w:rPr>
            </w:pPr>
            <w:r>
              <w:rPr>
                <w:sz w:val="18"/>
                <w:szCs w:val="18"/>
              </w:rPr>
              <w:t>Be considerate</w:t>
            </w:r>
          </w:p>
        </w:tc>
        <w:tc>
          <w:tcPr>
            <w:tcW w:w="6469" w:type="dxa"/>
          </w:tcPr>
          <w:p w14:paraId="6944415F" w14:textId="5413783A" w:rsidR="000478F0" w:rsidRPr="001A0C79" w:rsidRDefault="000478F0" w:rsidP="00F52CAE">
            <w:pPr>
              <w:rPr>
                <w:sz w:val="18"/>
                <w:szCs w:val="18"/>
              </w:rPr>
            </w:pPr>
            <w:r>
              <w:rPr>
                <w:sz w:val="18"/>
                <w:szCs w:val="18"/>
              </w:rPr>
              <w:t xml:space="preserve">Be welcoming to your opponents and be supportive at all times of your partner.  </w:t>
            </w:r>
            <w:r w:rsidR="00496DCD">
              <w:rPr>
                <w:sz w:val="18"/>
                <w:szCs w:val="18"/>
              </w:rPr>
              <w:t xml:space="preserve"> Consider complimenting her after each hand, otherwise silence is golden </w:t>
            </w:r>
            <w:r w:rsidR="00496DCD" w:rsidRPr="00496DC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tc>
      </w:tr>
      <w:tr w:rsidR="00496DCD" w14:paraId="6B614EBA" w14:textId="77777777" w:rsidTr="00F52CAE">
        <w:tc>
          <w:tcPr>
            <w:tcW w:w="2547" w:type="dxa"/>
          </w:tcPr>
          <w:p w14:paraId="5918126C" w14:textId="2FC8606E" w:rsidR="00496DCD" w:rsidRDefault="00496DCD" w:rsidP="00F52CAE">
            <w:pPr>
              <w:rPr>
                <w:sz w:val="18"/>
                <w:szCs w:val="18"/>
              </w:rPr>
            </w:pPr>
            <w:r>
              <w:rPr>
                <w:sz w:val="18"/>
                <w:szCs w:val="18"/>
              </w:rPr>
              <w:t>Picking up your cards</w:t>
            </w:r>
          </w:p>
        </w:tc>
        <w:tc>
          <w:tcPr>
            <w:tcW w:w="6469" w:type="dxa"/>
          </w:tcPr>
          <w:p w14:paraId="490EFA1A" w14:textId="77777777" w:rsidR="00496DCD" w:rsidRDefault="00496DCD" w:rsidP="00F52CAE">
            <w:pPr>
              <w:rPr>
                <w:sz w:val="18"/>
                <w:szCs w:val="18"/>
              </w:rPr>
            </w:pPr>
            <w:r>
              <w:rPr>
                <w:sz w:val="18"/>
                <w:szCs w:val="18"/>
              </w:rPr>
              <w:t>Make sure to count your cards BEFORE you look at them.</w:t>
            </w:r>
          </w:p>
          <w:p w14:paraId="0B8794BA" w14:textId="528C20D6" w:rsidR="00496DCD" w:rsidRDefault="00496DCD" w:rsidP="00F52CAE">
            <w:pPr>
              <w:rPr>
                <w:sz w:val="18"/>
                <w:szCs w:val="18"/>
              </w:rPr>
            </w:pPr>
            <w:r>
              <w:rPr>
                <w:sz w:val="18"/>
                <w:szCs w:val="18"/>
              </w:rPr>
              <w:t>Then quickly work out your points and whether you can bid.  Especially if you are first to bid, if you don’t have 12 points, pass and then organise your cards in your hand.</w:t>
            </w:r>
          </w:p>
        </w:tc>
      </w:tr>
      <w:tr w:rsidR="00496DCD" w14:paraId="20ACF99E" w14:textId="77777777" w:rsidTr="00F52CAE">
        <w:tc>
          <w:tcPr>
            <w:tcW w:w="2547" w:type="dxa"/>
          </w:tcPr>
          <w:p w14:paraId="12E5CE8B" w14:textId="481CD7AC" w:rsidR="00496DCD" w:rsidRDefault="00496DCD" w:rsidP="00F52CAE">
            <w:pPr>
              <w:rPr>
                <w:sz w:val="18"/>
                <w:szCs w:val="18"/>
              </w:rPr>
            </w:pPr>
            <w:r>
              <w:rPr>
                <w:sz w:val="18"/>
                <w:szCs w:val="18"/>
              </w:rPr>
              <w:t>Bidding</w:t>
            </w:r>
          </w:p>
        </w:tc>
        <w:tc>
          <w:tcPr>
            <w:tcW w:w="6469" w:type="dxa"/>
          </w:tcPr>
          <w:p w14:paraId="15315595" w14:textId="27998385" w:rsidR="00496DCD" w:rsidRDefault="00496DCD" w:rsidP="00F52CAE">
            <w:pPr>
              <w:rPr>
                <w:sz w:val="18"/>
                <w:szCs w:val="18"/>
              </w:rPr>
            </w:pPr>
            <w:r>
              <w:rPr>
                <w:sz w:val="18"/>
                <w:szCs w:val="18"/>
              </w:rPr>
              <w:t xml:space="preserve">When you are bidding, you should try to maintain an even pace to your bidding.  You should try very hard not to spend a lot of time thinking when it is your turn to bid and then pass.  </w:t>
            </w:r>
          </w:p>
        </w:tc>
      </w:tr>
      <w:tr w:rsidR="00496DCD" w14:paraId="2F2F984D" w14:textId="77777777" w:rsidTr="00F52CAE">
        <w:tc>
          <w:tcPr>
            <w:tcW w:w="2547" w:type="dxa"/>
          </w:tcPr>
          <w:p w14:paraId="783FD5C3" w14:textId="36530238" w:rsidR="00496DCD" w:rsidRDefault="00496DCD" w:rsidP="00F52CAE">
            <w:pPr>
              <w:rPr>
                <w:sz w:val="18"/>
                <w:szCs w:val="18"/>
              </w:rPr>
            </w:pPr>
            <w:r>
              <w:rPr>
                <w:sz w:val="18"/>
                <w:szCs w:val="18"/>
              </w:rPr>
              <w:t xml:space="preserve">Bidding.  </w:t>
            </w:r>
          </w:p>
        </w:tc>
        <w:tc>
          <w:tcPr>
            <w:tcW w:w="6469" w:type="dxa"/>
          </w:tcPr>
          <w:p w14:paraId="43F87F11" w14:textId="443BEEF6" w:rsidR="00496DCD" w:rsidRDefault="00496DCD" w:rsidP="00F52CAE">
            <w:pPr>
              <w:rPr>
                <w:sz w:val="18"/>
                <w:szCs w:val="18"/>
              </w:rPr>
            </w:pPr>
            <w:r>
              <w:rPr>
                <w:sz w:val="18"/>
                <w:szCs w:val="18"/>
              </w:rPr>
              <w:t>Do not um and ah.  Do not pull faces.  Do not say anything.  You may only write your bid down.</w:t>
            </w:r>
          </w:p>
        </w:tc>
      </w:tr>
      <w:tr w:rsidR="00496DCD" w14:paraId="2E320800" w14:textId="77777777" w:rsidTr="00F52CAE">
        <w:tc>
          <w:tcPr>
            <w:tcW w:w="2547" w:type="dxa"/>
          </w:tcPr>
          <w:p w14:paraId="74B912E4" w14:textId="63463CB8" w:rsidR="00496DCD" w:rsidRDefault="00496DCD" w:rsidP="00F52CAE">
            <w:pPr>
              <w:rPr>
                <w:sz w:val="18"/>
                <w:szCs w:val="18"/>
              </w:rPr>
            </w:pPr>
            <w:r>
              <w:rPr>
                <w:sz w:val="18"/>
                <w:szCs w:val="18"/>
              </w:rPr>
              <w:t>The Director</w:t>
            </w:r>
          </w:p>
        </w:tc>
        <w:tc>
          <w:tcPr>
            <w:tcW w:w="6469" w:type="dxa"/>
          </w:tcPr>
          <w:p w14:paraId="7B16A12C" w14:textId="3A143E69" w:rsidR="00496DCD" w:rsidRDefault="00735128" w:rsidP="00F52CAE">
            <w:pPr>
              <w:rPr>
                <w:sz w:val="18"/>
                <w:szCs w:val="18"/>
              </w:rPr>
            </w:pPr>
            <w:r>
              <w:rPr>
                <w:sz w:val="18"/>
                <w:szCs w:val="18"/>
              </w:rPr>
              <w:t>At every</w:t>
            </w:r>
            <w:r w:rsidR="00496DCD">
              <w:rPr>
                <w:sz w:val="18"/>
                <w:szCs w:val="18"/>
              </w:rPr>
              <w:t xml:space="preserve"> game at the clubhouse, we have a person designated as the director.  She is </w:t>
            </w:r>
            <w:r w:rsidR="007C090B">
              <w:rPr>
                <w:sz w:val="18"/>
                <w:szCs w:val="18"/>
              </w:rPr>
              <w:t>the host for that game</w:t>
            </w:r>
            <w:r w:rsidR="00496DCD">
              <w:rPr>
                <w:sz w:val="18"/>
                <w:szCs w:val="18"/>
              </w:rPr>
              <w:t xml:space="preserve">.  Though she may not help you to decide what to bid, or what card to play, she may be able to help </w:t>
            </w:r>
            <w:r>
              <w:rPr>
                <w:sz w:val="18"/>
                <w:szCs w:val="18"/>
              </w:rPr>
              <w:t>with many other problems.  Put up your hand and call “Director” for her assistance.</w:t>
            </w:r>
          </w:p>
        </w:tc>
      </w:tr>
      <w:tr w:rsidR="000478F0" w14:paraId="2B3E43D4" w14:textId="77777777" w:rsidTr="00F52CAE">
        <w:tc>
          <w:tcPr>
            <w:tcW w:w="2547" w:type="dxa"/>
          </w:tcPr>
          <w:p w14:paraId="2BAEEBC0" w14:textId="2987FC5E" w:rsidR="000478F0" w:rsidRPr="001A0C79" w:rsidRDefault="000478F0" w:rsidP="00F52CAE">
            <w:pPr>
              <w:rPr>
                <w:sz w:val="18"/>
                <w:szCs w:val="18"/>
              </w:rPr>
            </w:pPr>
            <w:r>
              <w:rPr>
                <w:sz w:val="18"/>
                <w:szCs w:val="18"/>
              </w:rPr>
              <w:t>Dummy</w:t>
            </w:r>
          </w:p>
        </w:tc>
        <w:tc>
          <w:tcPr>
            <w:tcW w:w="6469" w:type="dxa"/>
          </w:tcPr>
          <w:p w14:paraId="2BD87CF3" w14:textId="742BBB63" w:rsidR="000478F0" w:rsidRPr="000478F0" w:rsidRDefault="000478F0" w:rsidP="000478F0">
            <w:pPr>
              <w:rPr>
                <w:sz w:val="18"/>
                <w:szCs w:val="18"/>
              </w:rPr>
            </w:pPr>
            <w:r>
              <w:rPr>
                <w:sz w:val="18"/>
                <w:szCs w:val="18"/>
              </w:rPr>
              <w:t>Lay out your cards (trumps on your right) and now say nothing.  At all :p</w:t>
            </w:r>
          </w:p>
        </w:tc>
      </w:tr>
      <w:tr w:rsidR="00496DCD" w14:paraId="723255C3" w14:textId="77777777" w:rsidTr="00F52CAE">
        <w:tc>
          <w:tcPr>
            <w:tcW w:w="2547" w:type="dxa"/>
          </w:tcPr>
          <w:p w14:paraId="2A91FC81" w14:textId="0FCDFED0" w:rsidR="00496DCD" w:rsidRDefault="00496DCD" w:rsidP="00F52CAE">
            <w:pPr>
              <w:rPr>
                <w:sz w:val="18"/>
                <w:szCs w:val="18"/>
              </w:rPr>
            </w:pPr>
            <w:r>
              <w:rPr>
                <w:sz w:val="18"/>
                <w:szCs w:val="18"/>
              </w:rPr>
              <w:t>Declarer</w:t>
            </w:r>
          </w:p>
        </w:tc>
        <w:tc>
          <w:tcPr>
            <w:tcW w:w="6469" w:type="dxa"/>
          </w:tcPr>
          <w:p w14:paraId="3D90AC64" w14:textId="32EDDA91" w:rsidR="00496DCD" w:rsidRDefault="00496DCD" w:rsidP="000478F0">
            <w:pPr>
              <w:rPr>
                <w:sz w:val="18"/>
                <w:szCs w:val="18"/>
              </w:rPr>
            </w:pPr>
            <w:r>
              <w:rPr>
                <w:sz w:val="18"/>
                <w:szCs w:val="18"/>
              </w:rPr>
              <w:t xml:space="preserve">“Thank you partner”; regardless </w:t>
            </w:r>
            <w:r w:rsidRPr="00496DC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tc>
      </w:tr>
      <w:tr w:rsidR="000478F0" w14:paraId="30D2DAEF" w14:textId="77777777" w:rsidTr="00F52CAE">
        <w:tc>
          <w:tcPr>
            <w:tcW w:w="2547" w:type="dxa"/>
          </w:tcPr>
          <w:p w14:paraId="0EBCF5C8" w14:textId="45DC2CD0" w:rsidR="000478F0" w:rsidRDefault="000478F0" w:rsidP="00F52CAE">
            <w:pPr>
              <w:rPr>
                <w:sz w:val="18"/>
                <w:szCs w:val="18"/>
              </w:rPr>
            </w:pPr>
            <w:r>
              <w:rPr>
                <w:sz w:val="18"/>
                <w:szCs w:val="18"/>
              </w:rPr>
              <w:t>North and South</w:t>
            </w:r>
          </w:p>
        </w:tc>
        <w:tc>
          <w:tcPr>
            <w:tcW w:w="6469" w:type="dxa"/>
          </w:tcPr>
          <w:p w14:paraId="022DC45D" w14:textId="7798C82D" w:rsidR="000478F0" w:rsidRDefault="000478F0" w:rsidP="00F52CAE">
            <w:pPr>
              <w:rPr>
                <w:sz w:val="18"/>
                <w:szCs w:val="18"/>
              </w:rPr>
            </w:pPr>
            <w:r>
              <w:rPr>
                <w:sz w:val="18"/>
                <w:szCs w:val="18"/>
              </w:rPr>
              <w:t xml:space="preserve">North and South are generally considered the hosts of the table – make your guests feel welcome </w:t>
            </w:r>
            <w:r w:rsidRPr="000478F0">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tc>
      </w:tr>
      <w:tr w:rsidR="000478F0" w14:paraId="37BE9A24" w14:textId="77777777" w:rsidTr="00F52CAE">
        <w:tc>
          <w:tcPr>
            <w:tcW w:w="2547" w:type="dxa"/>
          </w:tcPr>
          <w:p w14:paraId="2425D0AE" w14:textId="36E2CCFE" w:rsidR="000478F0" w:rsidRDefault="000478F0" w:rsidP="00F52CAE">
            <w:pPr>
              <w:rPr>
                <w:sz w:val="18"/>
                <w:szCs w:val="18"/>
              </w:rPr>
            </w:pPr>
            <w:r>
              <w:rPr>
                <w:sz w:val="18"/>
                <w:szCs w:val="18"/>
              </w:rPr>
              <w:t>North</w:t>
            </w:r>
          </w:p>
        </w:tc>
        <w:tc>
          <w:tcPr>
            <w:tcW w:w="6469" w:type="dxa"/>
          </w:tcPr>
          <w:p w14:paraId="59C36320" w14:textId="130A360B" w:rsidR="000478F0" w:rsidRDefault="000478F0" w:rsidP="00F52CAE">
            <w:pPr>
              <w:rPr>
                <w:sz w:val="18"/>
                <w:szCs w:val="18"/>
              </w:rPr>
            </w:pPr>
            <w:r>
              <w:rPr>
                <w:sz w:val="18"/>
                <w:szCs w:val="18"/>
              </w:rPr>
              <w:t>You are responsible for the boards.  Make sure they are correctly oriented and place the next board on the table when the previous board is removed.</w:t>
            </w:r>
          </w:p>
        </w:tc>
      </w:tr>
      <w:tr w:rsidR="000478F0" w14:paraId="7AFA8BA3" w14:textId="77777777" w:rsidTr="00F52CAE">
        <w:tc>
          <w:tcPr>
            <w:tcW w:w="2547" w:type="dxa"/>
          </w:tcPr>
          <w:p w14:paraId="262C36EA" w14:textId="6532B6B6" w:rsidR="000478F0" w:rsidRDefault="000478F0" w:rsidP="00F52CAE">
            <w:pPr>
              <w:rPr>
                <w:sz w:val="18"/>
                <w:szCs w:val="18"/>
              </w:rPr>
            </w:pPr>
            <w:r>
              <w:rPr>
                <w:sz w:val="18"/>
                <w:szCs w:val="18"/>
              </w:rPr>
              <w:t>South</w:t>
            </w:r>
          </w:p>
        </w:tc>
        <w:tc>
          <w:tcPr>
            <w:tcW w:w="6469" w:type="dxa"/>
          </w:tcPr>
          <w:p w14:paraId="09436EB3" w14:textId="5A9C5936" w:rsidR="000478F0" w:rsidRDefault="000478F0" w:rsidP="00F52CAE">
            <w:pPr>
              <w:rPr>
                <w:sz w:val="18"/>
                <w:szCs w:val="18"/>
              </w:rPr>
            </w:pPr>
            <w:r>
              <w:rPr>
                <w:sz w:val="18"/>
                <w:szCs w:val="18"/>
              </w:rPr>
              <w:t xml:space="preserve">You are generally responsible for scoring on the bridgemate.  </w:t>
            </w:r>
            <w:r w:rsidR="00C648E4">
              <w:rPr>
                <w:sz w:val="18"/>
                <w:szCs w:val="18"/>
              </w:rPr>
              <w:t xml:space="preserve">If you are dummy, lay out your cards as soon as the lead is made – don’t delay the game by updating the bridgemate first – you will have plenty of time to do that after your cards are displayed.  </w:t>
            </w:r>
            <w:r>
              <w:rPr>
                <w:sz w:val="18"/>
                <w:szCs w:val="18"/>
              </w:rPr>
              <w:t>Either north or south should also turn over or replace the bidding slip after each round</w:t>
            </w:r>
          </w:p>
        </w:tc>
      </w:tr>
      <w:tr w:rsidR="000478F0" w14:paraId="32E0BB28" w14:textId="77777777" w:rsidTr="00F52CAE">
        <w:tc>
          <w:tcPr>
            <w:tcW w:w="2547" w:type="dxa"/>
          </w:tcPr>
          <w:p w14:paraId="78CBD868" w14:textId="5506FEB2" w:rsidR="000478F0" w:rsidRDefault="000478F0" w:rsidP="00F52CAE">
            <w:pPr>
              <w:rPr>
                <w:sz w:val="18"/>
                <w:szCs w:val="18"/>
              </w:rPr>
            </w:pPr>
            <w:r>
              <w:rPr>
                <w:sz w:val="18"/>
                <w:szCs w:val="18"/>
              </w:rPr>
              <w:t>Don’t review at the table</w:t>
            </w:r>
          </w:p>
        </w:tc>
        <w:tc>
          <w:tcPr>
            <w:tcW w:w="6469" w:type="dxa"/>
          </w:tcPr>
          <w:p w14:paraId="3F3A1913" w14:textId="562B5271" w:rsidR="000478F0" w:rsidRDefault="000478F0" w:rsidP="00F52CAE">
            <w:pPr>
              <w:rPr>
                <w:sz w:val="18"/>
                <w:szCs w:val="18"/>
              </w:rPr>
            </w:pPr>
            <w:r>
              <w:rPr>
                <w:sz w:val="18"/>
                <w:szCs w:val="18"/>
              </w:rPr>
              <w:t>Try to never review previous hands at the table – especially if new opponents have just arrived</w:t>
            </w:r>
          </w:p>
        </w:tc>
      </w:tr>
      <w:tr w:rsidR="000478F0" w14:paraId="5022F052" w14:textId="77777777" w:rsidTr="00F52CAE">
        <w:tc>
          <w:tcPr>
            <w:tcW w:w="2547" w:type="dxa"/>
          </w:tcPr>
          <w:p w14:paraId="7278AB6B" w14:textId="01F7B2A8" w:rsidR="000478F0" w:rsidRDefault="00496DCD" w:rsidP="00F52CAE">
            <w:pPr>
              <w:rPr>
                <w:sz w:val="18"/>
                <w:szCs w:val="18"/>
              </w:rPr>
            </w:pPr>
            <w:r>
              <w:rPr>
                <w:sz w:val="18"/>
                <w:szCs w:val="18"/>
              </w:rPr>
              <w:t>Speak quietly</w:t>
            </w:r>
          </w:p>
        </w:tc>
        <w:tc>
          <w:tcPr>
            <w:tcW w:w="6469" w:type="dxa"/>
          </w:tcPr>
          <w:p w14:paraId="1A55296D" w14:textId="40313816" w:rsidR="000478F0" w:rsidRDefault="00496DCD" w:rsidP="00F52CAE">
            <w:pPr>
              <w:rPr>
                <w:sz w:val="18"/>
                <w:szCs w:val="18"/>
              </w:rPr>
            </w:pPr>
            <w:r>
              <w:rPr>
                <w:sz w:val="18"/>
                <w:szCs w:val="18"/>
              </w:rPr>
              <w:t>Sound travels and it can be off putting to players at other tables if there is another noisy table (I am very poor at this).  If you finish playing a round early – be conscious that there are other tables still playing and talk quietly</w:t>
            </w:r>
          </w:p>
        </w:tc>
      </w:tr>
      <w:tr w:rsidR="00496DCD" w14:paraId="2D750E59" w14:textId="77777777" w:rsidTr="00F52CAE">
        <w:tc>
          <w:tcPr>
            <w:tcW w:w="2547" w:type="dxa"/>
          </w:tcPr>
          <w:p w14:paraId="2B2CE48E" w14:textId="1E6D5B98" w:rsidR="00496DCD" w:rsidRDefault="00496DCD" w:rsidP="00F52CAE">
            <w:pPr>
              <w:rPr>
                <w:sz w:val="18"/>
                <w:szCs w:val="18"/>
              </w:rPr>
            </w:pPr>
            <w:r>
              <w:rPr>
                <w:sz w:val="18"/>
                <w:szCs w:val="18"/>
              </w:rPr>
              <w:t>At the end of play</w:t>
            </w:r>
          </w:p>
        </w:tc>
        <w:tc>
          <w:tcPr>
            <w:tcW w:w="6469" w:type="dxa"/>
          </w:tcPr>
          <w:p w14:paraId="7448F1E7" w14:textId="399D347E" w:rsidR="00496DCD" w:rsidRDefault="00496DCD" w:rsidP="00F52CAE">
            <w:pPr>
              <w:rPr>
                <w:sz w:val="18"/>
                <w:szCs w:val="18"/>
              </w:rPr>
            </w:pPr>
            <w:r>
              <w:rPr>
                <w:sz w:val="18"/>
                <w:szCs w:val="18"/>
              </w:rPr>
              <w:t>North South are responsible for tidying the table and replacing chairs etc; East West are responsible for emptying the rubbish bin</w:t>
            </w:r>
          </w:p>
        </w:tc>
      </w:tr>
      <w:tr w:rsidR="00496DCD" w14:paraId="64A6398E" w14:textId="77777777" w:rsidTr="00F52CAE">
        <w:tc>
          <w:tcPr>
            <w:tcW w:w="2547" w:type="dxa"/>
          </w:tcPr>
          <w:p w14:paraId="4A12F6C2" w14:textId="1A69C302" w:rsidR="00496DCD" w:rsidRDefault="00496DCD" w:rsidP="00F52CAE">
            <w:pPr>
              <w:rPr>
                <w:sz w:val="18"/>
                <w:szCs w:val="18"/>
              </w:rPr>
            </w:pPr>
            <w:r>
              <w:rPr>
                <w:sz w:val="18"/>
                <w:szCs w:val="18"/>
              </w:rPr>
              <w:t>Name badges</w:t>
            </w:r>
          </w:p>
        </w:tc>
        <w:tc>
          <w:tcPr>
            <w:tcW w:w="6469" w:type="dxa"/>
          </w:tcPr>
          <w:p w14:paraId="549148E4" w14:textId="59D536F0" w:rsidR="00496DCD" w:rsidRDefault="00496DCD" w:rsidP="00F52CAE">
            <w:pPr>
              <w:rPr>
                <w:sz w:val="18"/>
                <w:szCs w:val="18"/>
              </w:rPr>
            </w:pPr>
            <w:r>
              <w:rPr>
                <w:sz w:val="18"/>
                <w:szCs w:val="18"/>
              </w:rPr>
              <w:t>If there are new players or visitors playing, it is a nice gesture to wear your name badge for their benefit.</w:t>
            </w:r>
          </w:p>
        </w:tc>
      </w:tr>
      <w:tr w:rsidR="00496DCD" w14:paraId="3D3BF254" w14:textId="77777777" w:rsidTr="00F52CAE">
        <w:tc>
          <w:tcPr>
            <w:tcW w:w="2547" w:type="dxa"/>
          </w:tcPr>
          <w:p w14:paraId="0C3C4995" w14:textId="6217B3E3" w:rsidR="00496DCD" w:rsidRDefault="00735128" w:rsidP="00F52CAE">
            <w:pPr>
              <w:rPr>
                <w:sz w:val="18"/>
                <w:szCs w:val="18"/>
              </w:rPr>
            </w:pPr>
            <w:r>
              <w:rPr>
                <w:sz w:val="18"/>
                <w:szCs w:val="18"/>
              </w:rPr>
              <w:t>Boards per session</w:t>
            </w:r>
          </w:p>
        </w:tc>
        <w:tc>
          <w:tcPr>
            <w:tcW w:w="6469" w:type="dxa"/>
          </w:tcPr>
          <w:p w14:paraId="7FDF869B" w14:textId="2A0C877D" w:rsidR="00496DCD" w:rsidRDefault="00735128" w:rsidP="00F52CAE">
            <w:pPr>
              <w:rPr>
                <w:sz w:val="18"/>
                <w:szCs w:val="18"/>
              </w:rPr>
            </w:pPr>
            <w:r>
              <w:rPr>
                <w:sz w:val="18"/>
                <w:szCs w:val="18"/>
              </w:rPr>
              <w:t>In most daytime sessions (not supervised), there will be 28 boards played.  On a Thursday night, I think it is closer to 24.  That means there is around seven minutes to bid and play each board.  It is hard when you are first starting to play at that pace – but that is the eventual target you should be aiming for</w:t>
            </w:r>
          </w:p>
        </w:tc>
      </w:tr>
      <w:tr w:rsidR="00735128" w14:paraId="0572947A" w14:textId="77777777" w:rsidTr="00F52CAE">
        <w:tc>
          <w:tcPr>
            <w:tcW w:w="2547" w:type="dxa"/>
          </w:tcPr>
          <w:p w14:paraId="413C6C92" w14:textId="23EA56FB" w:rsidR="00735128" w:rsidRDefault="00735128" w:rsidP="00F52CAE">
            <w:pPr>
              <w:rPr>
                <w:sz w:val="18"/>
                <w:szCs w:val="18"/>
              </w:rPr>
            </w:pPr>
            <w:r>
              <w:rPr>
                <w:sz w:val="18"/>
                <w:szCs w:val="18"/>
              </w:rPr>
              <w:t>No Clubs Partner ?</w:t>
            </w:r>
          </w:p>
        </w:tc>
        <w:tc>
          <w:tcPr>
            <w:tcW w:w="6469" w:type="dxa"/>
          </w:tcPr>
          <w:p w14:paraId="461DEF4F" w14:textId="22A09F92" w:rsidR="00735128" w:rsidRDefault="00735128" w:rsidP="00F52CAE">
            <w:pPr>
              <w:rPr>
                <w:sz w:val="18"/>
                <w:szCs w:val="18"/>
              </w:rPr>
            </w:pPr>
            <w:r>
              <w:rPr>
                <w:sz w:val="18"/>
                <w:szCs w:val="18"/>
              </w:rPr>
              <w:t xml:space="preserve">One very useful question which is allowed (even of dummy, it is the one exception to her silence), is when your partner first discards, or trumps in on a suit – you may enquire “No xxx partner?”.  You should try to get in the habit of always doing this – it can save a lot of trouble later on by ensuring that she is not reneging. </w:t>
            </w:r>
          </w:p>
        </w:tc>
      </w:tr>
    </w:tbl>
    <w:p w14:paraId="2BC60BF0" w14:textId="77777777" w:rsidR="001A0C79" w:rsidRPr="001A0C79" w:rsidRDefault="001A0C79" w:rsidP="001A0C79"/>
    <w:sectPr w:rsidR="001A0C79" w:rsidRPr="001A0C79" w:rsidSect="00383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C3D"/>
    <w:multiLevelType w:val="hybridMultilevel"/>
    <w:tmpl w:val="12440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BD3057"/>
    <w:multiLevelType w:val="hybridMultilevel"/>
    <w:tmpl w:val="7A4C2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042E2"/>
    <w:multiLevelType w:val="hybridMultilevel"/>
    <w:tmpl w:val="39F6F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6F7852"/>
    <w:multiLevelType w:val="hybridMultilevel"/>
    <w:tmpl w:val="7EEEE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0C6434"/>
    <w:multiLevelType w:val="hybridMultilevel"/>
    <w:tmpl w:val="DBDAF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522853"/>
    <w:multiLevelType w:val="hybridMultilevel"/>
    <w:tmpl w:val="2580EE3A"/>
    <w:lvl w:ilvl="0" w:tplc="CC0A579A">
      <w:start w:val="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D562DC9"/>
    <w:multiLevelType w:val="hybridMultilevel"/>
    <w:tmpl w:val="505412C6"/>
    <w:lvl w:ilvl="0" w:tplc="CC0A579A">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91483C"/>
    <w:multiLevelType w:val="hybridMultilevel"/>
    <w:tmpl w:val="B06EE9F2"/>
    <w:lvl w:ilvl="0" w:tplc="CC0A579A">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C0773"/>
    <w:multiLevelType w:val="hybridMultilevel"/>
    <w:tmpl w:val="1324B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EF1FF2"/>
    <w:multiLevelType w:val="hybridMultilevel"/>
    <w:tmpl w:val="5C1C3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305E47"/>
    <w:multiLevelType w:val="hybridMultilevel"/>
    <w:tmpl w:val="00D2D2A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91C68F5"/>
    <w:multiLevelType w:val="hybridMultilevel"/>
    <w:tmpl w:val="2F925A98"/>
    <w:lvl w:ilvl="0" w:tplc="CC0A579A">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1E3BB3"/>
    <w:multiLevelType w:val="hybridMultilevel"/>
    <w:tmpl w:val="8612D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935824"/>
    <w:multiLevelType w:val="hybridMultilevel"/>
    <w:tmpl w:val="5AF00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2A370B"/>
    <w:multiLevelType w:val="hybridMultilevel"/>
    <w:tmpl w:val="C5C01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260741"/>
    <w:multiLevelType w:val="hybridMultilevel"/>
    <w:tmpl w:val="1A745C9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99C570F"/>
    <w:multiLevelType w:val="hybridMultilevel"/>
    <w:tmpl w:val="2B2CA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3837D1"/>
    <w:multiLevelType w:val="hybridMultilevel"/>
    <w:tmpl w:val="01F0A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2F6EAA"/>
    <w:multiLevelType w:val="hybridMultilevel"/>
    <w:tmpl w:val="97A66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1630705">
    <w:abstractNumId w:val="9"/>
  </w:num>
  <w:num w:numId="2" w16cid:durableId="422143175">
    <w:abstractNumId w:val="17"/>
  </w:num>
  <w:num w:numId="3" w16cid:durableId="666057718">
    <w:abstractNumId w:val="2"/>
  </w:num>
  <w:num w:numId="4" w16cid:durableId="1345670645">
    <w:abstractNumId w:val="0"/>
  </w:num>
  <w:num w:numId="5" w16cid:durableId="134223825">
    <w:abstractNumId w:val="11"/>
  </w:num>
  <w:num w:numId="6" w16cid:durableId="1242984659">
    <w:abstractNumId w:val="6"/>
  </w:num>
  <w:num w:numId="7" w16cid:durableId="2108378910">
    <w:abstractNumId w:val="15"/>
  </w:num>
  <w:num w:numId="8" w16cid:durableId="1088579928">
    <w:abstractNumId w:val="5"/>
  </w:num>
  <w:num w:numId="9" w16cid:durableId="119538615">
    <w:abstractNumId w:val="7"/>
  </w:num>
  <w:num w:numId="10" w16cid:durableId="428935224">
    <w:abstractNumId w:val="10"/>
  </w:num>
  <w:num w:numId="11" w16cid:durableId="864755141">
    <w:abstractNumId w:val="8"/>
  </w:num>
  <w:num w:numId="12" w16cid:durableId="774666770">
    <w:abstractNumId w:val="14"/>
  </w:num>
  <w:num w:numId="13" w16cid:durableId="1542395864">
    <w:abstractNumId w:val="13"/>
  </w:num>
  <w:num w:numId="14" w16cid:durableId="1397240053">
    <w:abstractNumId w:val="12"/>
  </w:num>
  <w:num w:numId="15" w16cid:durableId="2132477761">
    <w:abstractNumId w:val="3"/>
  </w:num>
  <w:num w:numId="16" w16cid:durableId="146213980">
    <w:abstractNumId w:val="16"/>
  </w:num>
  <w:num w:numId="17" w16cid:durableId="1636452035">
    <w:abstractNumId w:val="18"/>
  </w:num>
  <w:num w:numId="18" w16cid:durableId="1006982052">
    <w:abstractNumId w:val="1"/>
  </w:num>
  <w:num w:numId="19" w16cid:durableId="1115440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0D"/>
    <w:rsid w:val="000478F0"/>
    <w:rsid w:val="000B7E13"/>
    <w:rsid w:val="000F3681"/>
    <w:rsid w:val="0019009A"/>
    <w:rsid w:val="001A0C79"/>
    <w:rsid w:val="001A14ED"/>
    <w:rsid w:val="0025782A"/>
    <w:rsid w:val="00296E21"/>
    <w:rsid w:val="002B6271"/>
    <w:rsid w:val="002B7084"/>
    <w:rsid w:val="00311DB0"/>
    <w:rsid w:val="00372DFD"/>
    <w:rsid w:val="00380222"/>
    <w:rsid w:val="00383E3F"/>
    <w:rsid w:val="00394CC6"/>
    <w:rsid w:val="003C2FE9"/>
    <w:rsid w:val="00496DCD"/>
    <w:rsid w:val="004C3837"/>
    <w:rsid w:val="00503557"/>
    <w:rsid w:val="00515AE7"/>
    <w:rsid w:val="005219AE"/>
    <w:rsid w:val="005502C0"/>
    <w:rsid w:val="00557087"/>
    <w:rsid w:val="00617040"/>
    <w:rsid w:val="006820ED"/>
    <w:rsid w:val="006F39F8"/>
    <w:rsid w:val="00717E1D"/>
    <w:rsid w:val="00734DDC"/>
    <w:rsid w:val="00735128"/>
    <w:rsid w:val="0075663C"/>
    <w:rsid w:val="007726FF"/>
    <w:rsid w:val="00781152"/>
    <w:rsid w:val="0078642F"/>
    <w:rsid w:val="00790D0D"/>
    <w:rsid w:val="007A3BA9"/>
    <w:rsid w:val="007C090B"/>
    <w:rsid w:val="007E7F01"/>
    <w:rsid w:val="007F1AB2"/>
    <w:rsid w:val="008107CD"/>
    <w:rsid w:val="008330D1"/>
    <w:rsid w:val="00844F05"/>
    <w:rsid w:val="009036C0"/>
    <w:rsid w:val="00907ABD"/>
    <w:rsid w:val="00980FAC"/>
    <w:rsid w:val="00992D87"/>
    <w:rsid w:val="009B4D39"/>
    <w:rsid w:val="009E4757"/>
    <w:rsid w:val="009F54A0"/>
    <w:rsid w:val="00A1595B"/>
    <w:rsid w:val="00A469CC"/>
    <w:rsid w:val="00A60A32"/>
    <w:rsid w:val="00A767C0"/>
    <w:rsid w:val="00AA1291"/>
    <w:rsid w:val="00AB5792"/>
    <w:rsid w:val="00AF1E65"/>
    <w:rsid w:val="00B0133D"/>
    <w:rsid w:val="00B11F6B"/>
    <w:rsid w:val="00B67822"/>
    <w:rsid w:val="00B82265"/>
    <w:rsid w:val="00BC79AE"/>
    <w:rsid w:val="00C208F6"/>
    <w:rsid w:val="00C648E4"/>
    <w:rsid w:val="00C87DED"/>
    <w:rsid w:val="00C910A2"/>
    <w:rsid w:val="00C914D6"/>
    <w:rsid w:val="00CA7673"/>
    <w:rsid w:val="00D0371B"/>
    <w:rsid w:val="00D27965"/>
    <w:rsid w:val="00E675EB"/>
    <w:rsid w:val="00E82DB4"/>
    <w:rsid w:val="00E94B8F"/>
    <w:rsid w:val="00EA70C0"/>
    <w:rsid w:val="00FA201D"/>
    <w:rsid w:val="00FB4CB9"/>
    <w:rsid w:val="00FD087E"/>
    <w:rsid w:val="00FD1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B97B"/>
  <w15:chartTrackingRefBased/>
  <w15:docId w15:val="{E46B1F59-A6F3-4C92-A055-885F66FD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0A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0A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D0D"/>
    <w:rPr>
      <w:color w:val="0563C1" w:themeColor="hyperlink"/>
      <w:u w:val="single"/>
    </w:rPr>
  </w:style>
  <w:style w:type="character" w:styleId="UnresolvedMention">
    <w:name w:val="Unresolved Mention"/>
    <w:basedOn w:val="DefaultParagraphFont"/>
    <w:uiPriority w:val="99"/>
    <w:semiHidden/>
    <w:unhideWhenUsed/>
    <w:rsid w:val="00790D0D"/>
    <w:rPr>
      <w:color w:val="605E5C"/>
      <w:shd w:val="clear" w:color="auto" w:fill="E1DFDD"/>
    </w:rPr>
  </w:style>
  <w:style w:type="paragraph" w:styleId="ListParagraph">
    <w:name w:val="List Paragraph"/>
    <w:basedOn w:val="Normal"/>
    <w:uiPriority w:val="34"/>
    <w:qFormat/>
    <w:rsid w:val="00790D0D"/>
    <w:pPr>
      <w:ind w:left="720"/>
      <w:contextualSpacing/>
    </w:pPr>
  </w:style>
  <w:style w:type="character" w:styleId="FollowedHyperlink">
    <w:name w:val="FollowedHyperlink"/>
    <w:basedOn w:val="DefaultParagraphFont"/>
    <w:uiPriority w:val="99"/>
    <w:semiHidden/>
    <w:unhideWhenUsed/>
    <w:rsid w:val="00515AE7"/>
    <w:rPr>
      <w:color w:val="954F72" w:themeColor="followedHyperlink"/>
      <w:u w:val="single"/>
    </w:rPr>
  </w:style>
  <w:style w:type="character" w:customStyle="1" w:styleId="Heading2Char">
    <w:name w:val="Heading 2 Char"/>
    <w:basedOn w:val="DefaultParagraphFont"/>
    <w:link w:val="Heading2"/>
    <w:uiPriority w:val="9"/>
    <w:rsid w:val="00A60A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0A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60A32"/>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330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7C3C-81CF-41D2-87DF-17C40B35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Reid</dc:creator>
  <cp:keywords/>
  <dc:description/>
  <cp:lastModifiedBy>John Reid</cp:lastModifiedBy>
  <cp:revision>6</cp:revision>
  <cp:lastPrinted>2024-03-09T01:46:00Z</cp:lastPrinted>
  <dcterms:created xsi:type="dcterms:W3CDTF">2024-03-09T21:44:00Z</dcterms:created>
  <dcterms:modified xsi:type="dcterms:W3CDTF">2024-04-14T22:40:00Z</dcterms:modified>
</cp:coreProperties>
</file>