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33C11" w14:textId="456992BA" w:rsidR="002846F4" w:rsidRPr="002846F4" w:rsidRDefault="002846F4" w:rsidP="002846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pt-PT"/>
          <w14:ligatures w14:val="none"/>
        </w:rPr>
        <w:t>Campeonato Regional de Equipas Open 20</w:t>
      </w:r>
      <w:r w:rsidR="00AF5284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pt-PT"/>
          <w14:ligatures w14:val="none"/>
        </w:rPr>
        <w:t>25</w:t>
      </w:r>
    </w:p>
    <w:p w14:paraId="37842C8C" w14:textId="77777777" w:rsidR="002846F4" w:rsidRPr="002846F4" w:rsidRDefault="002846F4" w:rsidP="002846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64ADBE90" w14:textId="77777777" w:rsidR="002846F4" w:rsidRPr="002846F4" w:rsidRDefault="002846F4" w:rsidP="002846F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>Calendário:</w:t>
      </w:r>
    </w:p>
    <w:p w14:paraId="787493FE" w14:textId="55051CCA" w:rsidR="002846F4" w:rsidRPr="002846F4" w:rsidRDefault="002846F4" w:rsidP="002846F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Sessão 1 – </w:t>
      </w:r>
      <w:r w:rsidR="005F30B7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14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de janeiro, às 20h30 </w:t>
      </w:r>
    </w:p>
    <w:p w14:paraId="2B5E76E1" w14:textId="0B830D8B" w:rsidR="002846F4" w:rsidRPr="002846F4" w:rsidRDefault="002846F4" w:rsidP="002846F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Sessão 2 – </w:t>
      </w:r>
      <w:r w:rsidR="005F30B7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21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de janeiro, às 20h30</w:t>
      </w:r>
    </w:p>
    <w:p w14:paraId="6203561A" w14:textId="6CCBCEEE" w:rsidR="002846F4" w:rsidRPr="002846F4" w:rsidRDefault="002846F4" w:rsidP="002846F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Sessão 3 – 2</w:t>
      </w:r>
      <w:r w:rsidR="005F30B7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8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de janeiro, às 20h30</w:t>
      </w:r>
    </w:p>
    <w:p w14:paraId="350AFE69" w14:textId="00C48D4F" w:rsidR="002846F4" w:rsidRPr="002846F4" w:rsidRDefault="002846F4" w:rsidP="002846F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Sessão 4 – </w:t>
      </w:r>
      <w:r w:rsidR="005F30B7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4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de </w:t>
      </w:r>
      <w:r w:rsidR="005F30B7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fevereiro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, às 20h30</w:t>
      </w:r>
    </w:p>
    <w:p w14:paraId="01CEC941" w14:textId="25142255" w:rsidR="002846F4" w:rsidRPr="002846F4" w:rsidRDefault="002846F4" w:rsidP="002846F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Sessão 5 – </w:t>
      </w:r>
      <w:r w:rsidR="005F30B7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11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de fevereiro, às 20h30</w:t>
      </w:r>
    </w:p>
    <w:p w14:paraId="750B848C" w14:textId="16BC1A4D" w:rsidR="002846F4" w:rsidRPr="002846F4" w:rsidRDefault="002846F4" w:rsidP="002846F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Sessão 6 – 1</w:t>
      </w:r>
      <w:r w:rsidR="005F30B7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8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de fevereiro, às 20h30</w:t>
      </w:r>
    </w:p>
    <w:p w14:paraId="55E8E912" w14:textId="2D38454B" w:rsidR="002846F4" w:rsidRPr="002846F4" w:rsidRDefault="002846F4" w:rsidP="002846F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Sessão 7 – 2</w:t>
      </w:r>
      <w:r w:rsidR="005F30B7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5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de fevereiro, às 20h30</w:t>
      </w:r>
    </w:p>
    <w:p w14:paraId="63422BD5" w14:textId="5D7A6AE5" w:rsidR="002846F4" w:rsidRPr="002846F4" w:rsidRDefault="002846F4" w:rsidP="002846F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Sessão 8 – </w:t>
      </w:r>
      <w:r w:rsidR="00CB0D2B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4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de </w:t>
      </w:r>
      <w:r w:rsidR="00CB0D2B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março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, às 20h30</w:t>
      </w:r>
    </w:p>
    <w:p w14:paraId="7C98717A" w14:textId="19D45154" w:rsidR="002846F4" w:rsidRPr="002846F4" w:rsidRDefault="002846F4" w:rsidP="002846F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Sessão 9 – </w:t>
      </w:r>
      <w:r w:rsidR="00CB0D2B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11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de março, às 20h30</w:t>
      </w:r>
    </w:p>
    <w:p w14:paraId="7F46531F" w14:textId="2D1A6488" w:rsidR="002846F4" w:rsidRPr="002846F4" w:rsidRDefault="002846F4" w:rsidP="002846F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Sessão 10 – 1</w:t>
      </w:r>
      <w:r w:rsidR="00CB0D2B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8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de março, às 20h30</w:t>
      </w:r>
    </w:p>
    <w:p w14:paraId="47EFCB91" w14:textId="7F325C99" w:rsidR="002846F4" w:rsidRPr="002846F4" w:rsidRDefault="002846F4" w:rsidP="002846F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Sessão 11 – </w:t>
      </w:r>
      <w:r w:rsidR="00CB0D2B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25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de março, às 20h30</w:t>
      </w:r>
    </w:p>
    <w:p w14:paraId="55614487" w14:textId="00A579B9" w:rsidR="002846F4" w:rsidRPr="002846F4" w:rsidRDefault="002846F4" w:rsidP="002846F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Sessão 12 – </w:t>
      </w:r>
      <w:r w:rsidR="00CB0D2B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1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de </w:t>
      </w:r>
      <w:r w:rsidR="00CB0D2B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abril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, às 20h30</w:t>
      </w:r>
    </w:p>
    <w:p w14:paraId="0F8EDA7E" w14:textId="0B90C21D" w:rsidR="002846F4" w:rsidRPr="002846F4" w:rsidRDefault="002846F4" w:rsidP="002846F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Sessão 13 – </w:t>
      </w:r>
      <w:r w:rsidR="00CB0D2B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8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de abril, às 20h30</w:t>
      </w:r>
    </w:p>
    <w:p w14:paraId="7660D961" w14:textId="5BDA9997" w:rsidR="002846F4" w:rsidRDefault="002846F4" w:rsidP="002846F4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Sessão 14 – </w:t>
      </w:r>
      <w:r w:rsidR="00CB0D2B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9 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de abril, às 20h30</w:t>
      </w:r>
    </w:p>
    <w:p w14:paraId="0459F142" w14:textId="63C419DE" w:rsidR="00460B83" w:rsidRPr="002846F4" w:rsidRDefault="00460B83" w:rsidP="002846F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460B83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>Nota</w:t>
      </w:r>
      <w:r w:rsidR="0025722C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>s</w:t>
      </w:r>
      <w:r w:rsidRPr="00460B83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>:</w:t>
      </w:r>
      <w:r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</w:t>
      </w:r>
      <w:r w:rsidR="00C9141F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Com</w:t>
      </w:r>
      <w:r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mais de 21 equipas inscritas, na </w:t>
      </w:r>
      <w:r w:rsidR="009237F9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F</w:t>
      </w:r>
      <w:r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ase </w:t>
      </w:r>
      <w:r w:rsidR="008455CE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I</w:t>
      </w:r>
      <w:r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nic</w:t>
      </w:r>
      <w:r w:rsidR="005F7C13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ial</w:t>
      </w:r>
      <w:r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duas s</w:t>
      </w:r>
      <w:r w:rsidR="00C9141F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é</w:t>
      </w:r>
      <w:r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ries serão jogadas à </w:t>
      </w:r>
      <w:r w:rsidR="005F7C13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terça-feira</w:t>
      </w:r>
      <w:r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e duas às </w:t>
      </w:r>
      <w:r w:rsidR="0025722C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quartas-feiras</w:t>
      </w:r>
      <w:r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. Na </w:t>
      </w:r>
      <w:r w:rsidR="008455CE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F</w:t>
      </w:r>
      <w:r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ase</w:t>
      </w:r>
      <w:r w:rsidR="008455CE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F</w:t>
      </w:r>
      <w:r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inal</w:t>
      </w:r>
      <w:r w:rsidR="00C9141F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,</w:t>
      </w:r>
      <w:r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a Final A será jogada às terças-feiras e a </w:t>
      </w:r>
      <w:r w:rsidR="00C9141F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F</w:t>
      </w:r>
      <w:r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inal B às quartas-feiras</w:t>
      </w:r>
      <w:r w:rsidR="0025722C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. </w:t>
      </w:r>
      <w:r w:rsidR="00C9141F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Com mais de</w:t>
      </w:r>
      <w:r w:rsidR="0025722C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17 equipas</w:t>
      </w:r>
      <w:r w:rsidR="00C9141F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inscritas, haverá duas sessões adicionais em duas</w:t>
      </w:r>
      <w:r w:rsidR="0025722C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quartas-feiras, ou </w:t>
      </w:r>
      <w:r w:rsidR="00DD06E8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como alternativa </w:t>
      </w:r>
      <w:r w:rsidR="0082262A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terá de haver</w:t>
      </w:r>
      <w:r w:rsidR="00DD06E8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</w:t>
      </w:r>
      <w:r w:rsidR="00E22B39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o prolongamento da prova</w:t>
      </w:r>
      <w:r w:rsidR="0025722C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por mais 1 ou 2 semanas</w:t>
      </w:r>
      <w:r w:rsidR="00766070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.</w:t>
      </w:r>
    </w:p>
    <w:p w14:paraId="7C80549F" w14:textId="77777777" w:rsidR="002846F4" w:rsidRPr="002846F4" w:rsidRDefault="002846F4" w:rsidP="002846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623B57AA" w14:textId="77777777" w:rsidR="002846F4" w:rsidRPr="002846F4" w:rsidRDefault="002846F4" w:rsidP="002846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>Local: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Centro de Bridge de Lisboa</w:t>
      </w:r>
    </w:p>
    <w:p w14:paraId="199EF0FF" w14:textId="77777777" w:rsidR="002846F4" w:rsidRPr="002846F4" w:rsidRDefault="002846F4" w:rsidP="002846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>Diretor do Torneio: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Frederico Palma</w:t>
      </w:r>
    </w:p>
    <w:p w14:paraId="0190311F" w14:textId="77777777" w:rsidR="002846F4" w:rsidRPr="002846F4" w:rsidRDefault="002846F4" w:rsidP="002846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13B91482" w14:textId="77777777" w:rsidR="002846F4" w:rsidRPr="002846F4" w:rsidRDefault="002846F4" w:rsidP="002846F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>Normas gerais: </w:t>
      </w:r>
    </w:p>
    <w:p w14:paraId="48CF9FEB" w14:textId="5C1B2A7B" w:rsidR="002846F4" w:rsidRPr="00A44343" w:rsidRDefault="002846F4" w:rsidP="002846F4">
      <w:pPr>
        <w:pStyle w:val="PargrafodaLista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680525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São aplicáveis as normas previstas no Código Internacional de Bridge (CIB) e no Regulamento Técnico e de Provas da Federação Portuguesa de Bridge (RTP).</w:t>
      </w:r>
    </w:p>
    <w:p w14:paraId="31839848" w14:textId="19398B0D" w:rsidR="002846F4" w:rsidRPr="00A44343" w:rsidRDefault="002846F4" w:rsidP="002846F4">
      <w:pPr>
        <w:pStyle w:val="PargrafodaLista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680525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É obrigatório o uso de folhas de convenções em formato físico. Em caso de explicações incorretas, não será dado o benefício da dúvida a pares que não possuam a folha de convenções na mesa, não tendo qualquer efeito a apresentação de uma folha de convenções em formato digital.</w:t>
      </w:r>
    </w:p>
    <w:p w14:paraId="2075E091" w14:textId="77777777" w:rsidR="002846F4" w:rsidRPr="00680525" w:rsidRDefault="002846F4" w:rsidP="00680525">
      <w:pPr>
        <w:pStyle w:val="PargrafodaLista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680525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Haverá Comissão de Recurso a constituir pelo Diretor do Torneio nas sessões em que tal se revele necessário.</w:t>
      </w:r>
    </w:p>
    <w:p w14:paraId="6534EF6B" w14:textId="47F534C7" w:rsidR="002846F4" w:rsidRPr="003F47A9" w:rsidRDefault="002846F4" w:rsidP="003F47A9">
      <w:pPr>
        <w:pStyle w:val="PargrafodaLista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3F47A9">
        <w:rPr>
          <w:rFonts w:ascii="Calibri" w:hAnsi="Calibri" w:cs="Calibri"/>
          <w:color w:val="000000"/>
        </w:rPr>
        <w:t xml:space="preserve">Em situações que possam afetar o bom funcionamento da prova e sobre as quais os </w:t>
      </w:r>
      <w:r w:rsidR="00A44343" w:rsidRPr="003F47A9">
        <w:rPr>
          <w:rFonts w:ascii="Calibri" w:hAnsi="Calibri" w:cs="Calibri"/>
          <w:color w:val="000000"/>
        </w:rPr>
        <w:t>Regulamentos sejam</w:t>
      </w:r>
      <w:r w:rsidRPr="003F47A9">
        <w:rPr>
          <w:rFonts w:ascii="Calibri" w:hAnsi="Calibri" w:cs="Calibri"/>
          <w:color w:val="000000"/>
        </w:rPr>
        <w:t xml:space="preserve"> omissos, compete à Direção da ARBL tomar as decisões que considere</w:t>
      </w:r>
      <w:r w:rsidR="004757B0">
        <w:rPr>
          <w:rFonts w:ascii="Calibri" w:hAnsi="Calibri" w:cs="Calibri"/>
          <w:color w:val="000000"/>
        </w:rPr>
        <w:t xml:space="preserve"> mais adequadas à boa</w:t>
      </w:r>
    </w:p>
    <w:p w14:paraId="69F415EA" w14:textId="6F67A934" w:rsidR="002846F4" w:rsidRDefault="002846F4" w:rsidP="00021121">
      <w:pPr>
        <w:pStyle w:val="NormalWeb"/>
        <w:spacing w:before="0" w:beforeAutospacing="0" w:after="0" w:afterAutospacing="0"/>
        <w:ind w:left="73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prática desportiva. A ARBL delega esta competência no Diretor do Torneio, nos casos que exijam</w:t>
      </w:r>
      <w:r w:rsidR="00AB7E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316BF">
        <w:rPr>
          <w:rFonts w:ascii="Calibri" w:hAnsi="Calibri" w:cs="Calibri"/>
          <w:color w:val="000000"/>
          <w:sz w:val="22"/>
          <w:szCs w:val="22"/>
        </w:rPr>
        <w:t>resoluçã</w:t>
      </w:r>
      <w:r w:rsidR="004A60AF">
        <w:rPr>
          <w:rFonts w:ascii="Calibri" w:hAnsi="Calibri" w:cs="Calibri"/>
          <w:color w:val="000000"/>
          <w:sz w:val="22"/>
          <w:szCs w:val="22"/>
        </w:rPr>
        <w:t>o</w:t>
      </w:r>
      <w:r>
        <w:rPr>
          <w:rFonts w:ascii="Calibri" w:hAnsi="Calibri" w:cs="Calibri"/>
          <w:color w:val="000000"/>
          <w:sz w:val="22"/>
          <w:szCs w:val="22"/>
        </w:rPr>
        <w:t xml:space="preserve"> imediata. </w:t>
      </w:r>
    </w:p>
    <w:p w14:paraId="314BD103" w14:textId="77777777" w:rsidR="0025722C" w:rsidRDefault="0025722C" w:rsidP="00461924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0AC047B" w14:textId="77777777" w:rsidR="0025722C" w:rsidRDefault="0025722C" w:rsidP="00461924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E3E2346" w14:textId="77777777" w:rsidR="002846F4" w:rsidRDefault="002846F4" w:rsidP="002846F4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EED590C" w14:textId="77777777" w:rsidR="002846F4" w:rsidRPr="002846F4" w:rsidRDefault="002846F4" w:rsidP="002846F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lastRenderedPageBreak/>
        <w:t>Normas Específicas: </w:t>
      </w:r>
    </w:p>
    <w:p w14:paraId="14C77476" w14:textId="5EF286FD" w:rsidR="002846F4" w:rsidRPr="0025722C" w:rsidRDefault="002846F4" w:rsidP="002846F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Torneio aberto a todos os praticantes licenciados por qualquer dos Clubes filiados na FPB ou diretamente inscritos na ARBL com as quotas em dia e que não sejam devedores à ARBL. </w:t>
      </w:r>
    </w:p>
    <w:p w14:paraId="18BF03AC" w14:textId="6995DF8B" w:rsidR="002846F4" w:rsidRPr="00A44343" w:rsidRDefault="002846F4" w:rsidP="002846F4">
      <w:pPr>
        <w:pStyle w:val="Pargrafoda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344D95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As equipas poderão ser formadas livremente, com uma composição de 4 a 8 elementos, conforme previsto no RTP em vigor, </w:t>
      </w:r>
      <w:r w:rsidR="00047F33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que</w:t>
      </w:r>
      <w:r w:rsidRPr="00344D95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podem ser inscritos ao longo da prova com a restrição referida no ponto 3.6.4.</w:t>
      </w:r>
    </w:p>
    <w:p w14:paraId="60FE2042" w14:textId="59FA6C76" w:rsidR="002846F4" w:rsidRPr="00A44343" w:rsidRDefault="002846F4" w:rsidP="002846F4">
      <w:pPr>
        <w:pStyle w:val="Pargrafoda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344D95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As equipas são designadas pelo nome do Clube a que maioritariamente pertençam os jogadores que a constituem (em caso de igualdade, a equipa escolhe entre os clubes em maioria), seguido do nome do capitão de equipa (que não tem obrigatoriamente de pertencer ao clube designado). </w:t>
      </w:r>
    </w:p>
    <w:p w14:paraId="7A10D0A9" w14:textId="791813BD" w:rsidR="002846F4" w:rsidRPr="00A44343" w:rsidRDefault="002846F4" w:rsidP="002846F4">
      <w:pPr>
        <w:pStyle w:val="Pargrafoda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344D95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Apuramento para a fase nacional: serão, previsivelmente, apuradas 8 equipas pelo CREO para o Campeonato Nacional de Equipas Open. </w:t>
      </w:r>
    </w:p>
    <w:p w14:paraId="17E9048F" w14:textId="69EF7310" w:rsidR="002846F4" w:rsidRPr="00A44343" w:rsidRDefault="002846F4" w:rsidP="002846F4">
      <w:pPr>
        <w:pStyle w:val="Pargrafoda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FD23C9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A prova será realizada com cortinas, sendo o tempo por mão de 8m30s.</w:t>
      </w:r>
    </w:p>
    <w:p w14:paraId="5140090B" w14:textId="1838D796" w:rsidR="002846F4" w:rsidRPr="00A44343" w:rsidRDefault="002846F4" w:rsidP="002846F4">
      <w:pPr>
        <w:pStyle w:val="Pargrafoda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FD23C9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A equipa visitante terá obrigatoriamente de preencher o line</w:t>
      </w:r>
      <w:r w:rsidR="00797F73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-</w:t>
      </w:r>
      <w:r w:rsidRPr="00FD23C9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up até 5m antes do início da prova e a equipa visitada até 3m antes do início da prova (mas terá sempre pelo menos 1m para o fazer caso exista atraso por parte da equipa visitada). O não cumprimento desta regra implica a atribuição automática de 0,5 PV de penalização às equipas infratoras.</w:t>
      </w:r>
    </w:p>
    <w:p w14:paraId="20A7DD1D" w14:textId="3EBFFC81" w:rsidR="002846F4" w:rsidRPr="00862323" w:rsidRDefault="002846F4" w:rsidP="00862323">
      <w:pPr>
        <w:pStyle w:val="Pargrafoda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862323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IV das equipas: (a) O índice de valor de cada equipa (IV) é definido pelo somatório do IV dos seus 4 jogadores melhor classificados no ranking nacional </w:t>
      </w:r>
      <w:r w:rsidR="00A44343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para 2025 </w:t>
      </w:r>
      <w:r w:rsidRPr="00862323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(último ranking oficial publicado até à data de início da prova). (b) Ao longo da prova, a inclusão de novos jogadores não pode alterar o IV dessa equipa desde que essa inclusão implique uma mudança do emparelhamento inicial. </w:t>
      </w:r>
    </w:p>
    <w:p w14:paraId="62DA6D83" w14:textId="77777777" w:rsidR="002846F4" w:rsidRPr="002846F4" w:rsidRDefault="002846F4" w:rsidP="002846F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3CEFF59A" w14:textId="77777777" w:rsidR="002846F4" w:rsidRPr="002846F4" w:rsidRDefault="002846F4" w:rsidP="002846F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>Formato da Prova:</w:t>
      </w:r>
    </w:p>
    <w:p w14:paraId="5CADEE7C" w14:textId="77777777" w:rsidR="002846F4" w:rsidRPr="002846F4" w:rsidRDefault="002846F4" w:rsidP="002846F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 O formato da prova dependerá do número de equipas inscritas:</w:t>
      </w:r>
    </w:p>
    <w:p w14:paraId="17A2E736" w14:textId="77777777" w:rsidR="002846F4" w:rsidRPr="002846F4" w:rsidRDefault="002846F4" w:rsidP="002846F4">
      <w:pPr>
        <w:numPr>
          <w:ilvl w:val="0"/>
          <w:numId w:val="2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u w:val="single"/>
          <w:lang w:eastAsia="pt-PT"/>
          <w14:ligatures w14:val="none"/>
        </w:rPr>
        <w:t>Até 14 equipas</w:t>
      </w:r>
    </w:p>
    <w:p w14:paraId="3AD1C66B" w14:textId="6646C5CA" w:rsidR="002846F4" w:rsidRPr="00A44343" w:rsidRDefault="002846F4" w:rsidP="00A4434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Fase única em round robin completo com encontros de 24 mãos com intervalo. As 8 primeiras classificadas são apuradas para o Campeonato Nacional (com suplência).</w:t>
      </w:r>
    </w:p>
    <w:p w14:paraId="62216F71" w14:textId="2AB88DB0" w:rsidR="002846F4" w:rsidRPr="002846F4" w:rsidRDefault="002846F4" w:rsidP="002846F4">
      <w:pPr>
        <w:numPr>
          <w:ilvl w:val="0"/>
          <w:numId w:val="2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u w:val="single"/>
          <w:lang w:eastAsia="pt-PT"/>
          <w14:ligatures w14:val="none"/>
        </w:rPr>
        <w:t xml:space="preserve">Entre 15 e </w:t>
      </w:r>
      <w:r w:rsidR="0025722C">
        <w:rPr>
          <w:rFonts w:ascii="Calibri" w:eastAsia="Times New Roman" w:hAnsi="Calibri" w:cs="Calibri"/>
          <w:color w:val="000000"/>
          <w:kern w:val="0"/>
          <w:u w:val="single"/>
          <w:lang w:eastAsia="pt-PT"/>
          <w14:ligatures w14:val="none"/>
        </w:rPr>
        <w:t>20</w:t>
      </w:r>
      <w:r w:rsidRPr="002846F4">
        <w:rPr>
          <w:rFonts w:ascii="Calibri" w:eastAsia="Times New Roman" w:hAnsi="Calibri" w:cs="Calibri"/>
          <w:color w:val="000000"/>
          <w:kern w:val="0"/>
          <w:u w:val="single"/>
          <w:lang w:eastAsia="pt-PT"/>
          <w14:ligatures w14:val="none"/>
        </w:rPr>
        <w:t xml:space="preserve"> equipas</w:t>
      </w:r>
    </w:p>
    <w:p w14:paraId="37BD1F30" w14:textId="77777777" w:rsidR="002846F4" w:rsidRPr="002846F4" w:rsidRDefault="002846F4" w:rsidP="002846F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Fase de apuramento: as equipas serão divididas em duas séries pelo método da serpentina. Cada série jogará um round robin completo com encontros de 24 mãos com intervalo, classificando-se as 4 primeiras equipas de cada série para a Final A e as restantes equipas para a Final B.</w:t>
      </w:r>
    </w:p>
    <w:p w14:paraId="6D6245CF" w14:textId="1C50F249" w:rsidR="002846F4" w:rsidRPr="002846F4" w:rsidRDefault="002846F4" w:rsidP="002846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Fase final: tanto a</w:t>
      </w:r>
      <w:r w:rsidR="00244782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s equipas da 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Final A como a</w:t>
      </w:r>
      <w:r w:rsidR="00244782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s da 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Final B jogarão um round robin completo com encontros de 24 mãos com intervalo. As 7 primeiras classificadas da Final A são apuradas para o Campeonato Nacional. A 8ª classificada da Final A disputará com a vencedora da Final B o último lugar de apuramento para o Campeonato Nacional num encontro de 32 mãos com intervalo.</w:t>
      </w:r>
    </w:p>
    <w:p w14:paraId="6E1CFA13" w14:textId="441EC9EC" w:rsidR="002846F4" w:rsidRPr="002846F4" w:rsidRDefault="002846F4" w:rsidP="002846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0A8BC268" w14:textId="6C19B217" w:rsidR="002846F4" w:rsidRPr="002846F4" w:rsidRDefault="002846F4" w:rsidP="002846F4">
      <w:pPr>
        <w:numPr>
          <w:ilvl w:val="0"/>
          <w:numId w:val="2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u w:val="single"/>
          <w:lang w:eastAsia="pt-PT"/>
          <w14:ligatures w14:val="none"/>
        </w:rPr>
        <w:t>Mais de 2</w:t>
      </w:r>
      <w:r w:rsidR="00460B83">
        <w:rPr>
          <w:rFonts w:ascii="Calibri" w:eastAsia="Times New Roman" w:hAnsi="Calibri" w:cs="Calibri"/>
          <w:color w:val="000000"/>
          <w:kern w:val="0"/>
          <w:u w:val="single"/>
          <w:lang w:eastAsia="pt-PT"/>
          <w14:ligatures w14:val="none"/>
        </w:rPr>
        <w:t>1</w:t>
      </w:r>
      <w:r w:rsidRPr="002846F4">
        <w:rPr>
          <w:rFonts w:ascii="Calibri" w:eastAsia="Times New Roman" w:hAnsi="Calibri" w:cs="Calibri"/>
          <w:color w:val="000000"/>
          <w:kern w:val="0"/>
          <w:u w:val="single"/>
          <w:lang w:eastAsia="pt-PT"/>
          <w14:ligatures w14:val="none"/>
        </w:rPr>
        <w:t xml:space="preserve"> equipas</w:t>
      </w:r>
    </w:p>
    <w:p w14:paraId="2EADB34C" w14:textId="77777777" w:rsidR="002846F4" w:rsidRPr="002846F4" w:rsidRDefault="002846F4" w:rsidP="002846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Fase de apuramento: as equipas serão divididas em quatro séries pelo método da serpentina. Cada série jogará um round robin completo com encontros de 24 mãos com intervalo, classificando-se as 2 primeiras equipas de cada série para a Final A e as restantes equipas para a Final B.</w:t>
      </w:r>
    </w:p>
    <w:p w14:paraId="58C44832" w14:textId="77777777" w:rsidR="002846F4" w:rsidRPr="002846F4" w:rsidRDefault="002846F4" w:rsidP="002846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7D127AFB" w14:textId="77777777" w:rsidR="002846F4" w:rsidRDefault="002846F4" w:rsidP="002846F4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Fase final: a Final A jogará um round robin completo com encontros de 24 mãos com intervalo. A Final B jogará um suíço com 7 jornadas de 24 mãos com intervalo. As 7 primeiras classificadas da Final A são apuradas para o Campeonato Nacional. A 8ª classificada da Final A disputará com a vencedora da Final B o último lugar de apuramento para o Campeonato Nacional num encontro de 32 mãos com intervalo.</w:t>
      </w:r>
    </w:p>
    <w:p w14:paraId="48BAAFA5" w14:textId="77777777" w:rsidR="0025722C" w:rsidRPr="002846F4" w:rsidRDefault="0025722C" w:rsidP="002846F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4904E0B3" w14:textId="77777777" w:rsidR="002846F4" w:rsidRPr="002846F4" w:rsidRDefault="002846F4" w:rsidP="002846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5B2D140F" w14:textId="77777777" w:rsidR="002846F4" w:rsidRPr="002846F4" w:rsidRDefault="002846F4" w:rsidP="002846F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>Inscrições:</w:t>
      </w:r>
    </w:p>
    <w:p w14:paraId="6B6765E7" w14:textId="7F35C48E" w:rsidR="002846F4" w:rsidRPr="002846F4" w:rsidRDefault="002846F4" w:rsidP="002846F4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As inscrições estão abertas até às </w:t>
      </w:r>
      <w:r w:rsidR="00A44343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>18h</w:t>
      </w:r>
      <w:r w:rsidRPr="002846F4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 xml:space="preserve"> do dia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</w:t>
      </w:r>
      <w:r w:rsidR="00A44343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>13</w:t>
      </w:r>
      <w:r w:rsidRPr="002846F4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 xml:space="preserve"> de janeiro de 202</w:t>
      </w:r>
      <w:r w:rsidR="00A44343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>5</w:t>
      </w:r>
      <w:r w:rsidRPr="002846F4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 xml:space="preserve"> </w:t>
      </w:r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e podem ser registadas diretamente junto da ARBL através do endereço de email </w:t>
      </w:r>
      <w:hyperlink r:id="rId7" w:history="1">
        <w:r w:rsidRPr="002846F4">
          <w:rPr>
            <w:rFonts w:ascii="Calibri" w:eastAsia="Times New Roman" w:hAnsi="Calibri" w:cs="Calibri"/>
            <w:color w:val="0563C1"/>
            <w:kern w:val="0"/>
            <w:u w:val="single"/>
            <w:lang w:eastAsia="pt-PT"/>
            <w14:ligatures w14:val="none"/>
          </w:rPr>
          <w:t>associacaobridgelisboa@gmail.com</w:t>
        </w:r>
      </w:hyperlink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, pelo site </w:t>
      </w:r>
      <w:hyperlink r:id="rId8" w:history="1">
        <w:r w:rsidRPr="002846F4">
          <w:rPr>
            <w:rFonts w:ascii="Calibri" w:eastAsia="Times New Roman" w:hAnsi="Calibri" w:cs="Calibri"/>
            <w:color w:val="0563C1"/>
            <w:kern w:val="0"/>
            <w:u w:val="single"/>
            <w:lang w:eastAsia="pt-PT"/>
            <w14:ligatures w14:val="none"/>
          </w:rPr>
          <w:t>http://www.arbridgelisboa.org/</w:t>
        </w:r>
      </w:hyperlink>
      <w:r w:rsidRPr="002846F4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, bem como através dos Clubes filiados e de outras organizações que promovem a prática do bridge desportivo e que possuam a hiperligação para divulgação da prova.</w:t>
      </w:r>
    </w:p>
    <w:p w14:paraId="49D07CB1" w14:textId="7744F666" w:rsidR="00C46E08" w:rsidRPr="00C46E08" w:rsidRDefault="00C46E08" w:rsidP="00C46E08">
      <w:pPr>
        <w:pStyle w:val="PargrafodaLista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C46E08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As inscrições só são consideradas válidas desde que delas constem um mínimo de 4 praticantes, devidamente identificados pelo nome e pelo número de filiado, bem como pela indicação do capitão de equipa.</w:t>
      </w:r>
    </w:p>
    <w:p w14:paraId="796BC923" w14:textId="77777777" w:rsidR="00C46E08" w:rsidRPr="00C46E08" w:rsidRDefault="00C46E08" w:rsidP="00C46E0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C46E08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A Entidade Organizadora poderá, a título excecional, aceitar inscrições fora do prazo, caso se considere que desse facto não resulta qualquer inconveniente para a organização da prova. </w:t>
      </w:r>
    </w:p>
    <w:p w14:paraId="37104D82" w14:textId="77777777" w:rsidR="00C46E08" w:rsidRPr="00C46E08" w:rsidRDefault="00C46E08" w:rsidP="00C46E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077A4F91" w14:textId="77777777" w:rsidR="00C46E08" w:rsidRPr="00C46E08" w:rsidRDefault="00C46E08" w:rsidP="00C46E0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C46E08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>Pagamentos: </w:t>
      </w:r>
    </w:p>
    <w:p w14:paraId="31ADAB09" w14:textId="5BD717F4" w:rsidR="00C46E08" w:rsidRPr="00327C76" w:rsidRDefault="00327C76" w:rsidP="00327C76">
      <w:pPr>
        <w:pStyle w:val="PargrafodaLista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</w:t>
      </w:r>
      <w:r w:rsidR="00C46E08" w:rsidRPr="00327C76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Valor da inscrição para o torneio: </w:t>
      </w:r>
      <w:r w:rsidR="003A1E1F" w:rsidRPr="00327C76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>40</w:t>
      </w:r>
      <w:r w:rsidR="00C46E08" w:rsidRPr="00327C76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>€ por equipa, por sessão</w:t>
      </w:r>
      <w:r w:rsidR="00C46E08" w:rsidRPr="00327C76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. </w:t>
      </w:r>
    </w:p>
    <w:p w14:paraId="1B4E97AF" w14:textId="77777777" w:rsidR="00D16620" w:rsidRPr="00D16620" w:rsidRDefault="00D16620" w:rsidP="00D16620">
      <w:pPr>
        <w:spacing w:after="0" w:line="240" w:lineRule="auto"/>
        <w:ind w:left="644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</w:p>
    <w:p w14:paraId="57CA94D4" w14:textId="486F56DB" w:rsidR="00C46E08" w:rsidRPr="00D16620" w:rsidRDefault="00C46E08" w:rsidP="00C46E08">
      <w:pPr>
        <w:pStyle w:val="PargrafodaLista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3A1E1F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Os pagamentos devem ser feitos pelos capitães de equipa, na totalidade do valor da equipa por sessão, por transferência bancária para o IBAN da ARBL </w:t>
      </w:r>
      <w:r w:rsidRPr="003A1E1F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>PT50 0035 0041 00006521630 06</w:t>
      </w:r>
      <w:r w:rsidRPr="003A1E1F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. </w:t>
      </w:r>
      <w:r w:rsidRPr="00D1662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</w:p>
    <w:p w14:paraId="11BC5AC4" w14:textId="77777777" w:rsidR="00C46E08" w:rsidRPr="003A1E1F" w:rsidRDefault="00C46E08" w:rsidP="003A1E1F">
      <w:pPr>
        <w:pStyle w:val="PargrafodaLista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3A1E1F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É </w:t>
      </w:r>
      <w:r w:rsidRPr="003A1E1F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>obrigatório o envio do comprovativo de pagamento,</w:t>
      </w:r>
      <w:r w:rsidRPr="003A1E1F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com indicação do nome da equipa a que corresponde o pagamento, para o endereço de email </w:t>
      </w:r>
      <w:hyperlink r:id="rId9" w:history="1">
        <w:r w:rsidRPr="003A1E1F">
          <w:rPr>
            <w:rFonts w:ascii="Calibri" w:eastAsia="Times New Roman" w:hAnsi="Calibri" w:cs="Calibri"/>
            <w:color w:val="0563C1"/>
            <w:kern w:val="0"/>
            <w:u w:val="single"/>
            <w:lang w:eastAsia="pt-PT"/>
            <w14:ligatures w14:val="none"/>
          </w:rPr>
          <w:t>associacaobridgelisboa@gmail.com</w:t>
        </w:r>
      </w:hyperlink>
      <w:r w:rsidRPr="003A1E1F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até </w:t>
      </w:r>
      <w:r w:rsidRPr="003A1E1F">
        <w:rPr>
          <w:rFonts w:ascii="Calibri" w:eastAsia="Times New Roman" w:hAnsi="Calibri" w:cs="Calibri"/>
          <w:b/>
          <w:bCs/>
          <w:color w:val="000000"/>
          <w:kern w:val="0"/>
          <w:lang w:eastAsia="pt-PT"/>
          <w14:ligatures w14:val="none"/>
        </w:rPr>
        <w:t>24h antes do início da sessão</w:t>
      </w:r>
      <w:r w:rsidRPr="003A1E1F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.</w:t>
      </w:r>
    </w:p>
    <w:p w14:paraId="01F2CB34" w14:textId="7263FDC6" w:rsidR="00C46E08" w:rsidRPr="00C46E08" w:rsidRDefault="00C46E08" w:rsidP="00C46E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5A6A2DA1" w14:textId="77777777" w:rsidR="00C46E08" w:rsidRPr="003A1E1F" w:rsidRDefault="00C46E08" w:rsidP="003A1E1F">
      <w:pPr>
        <w:pStyle w:val="PargrafodaLista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3A1E1F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Só serão considerados os pagamentos efetuados dentro do prazo e com o envio do respetivo comprovativo. </w:t>
      </w:r>
    </w:p>
    <w:p w14:paraId="36656BFB" w14:textId="010B9C8E" w:rsidR="00C46E08" w:rsidRPr="00C46E08" w:rsidRDefault="00C46E08" w:rsidP="00C46E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6BEC5BA4" w14:textId="3A3C5CD3" w:rsidR="00C46E08" w:rsidRPr="003A1E1F" w:rsidRDefault="00C46E08" w:rsidP="003A1E1F">
      <w:pPr>
        <w:pStyle w:val="PargrafodaLista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3A1E1F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As equipas que tiverem Faltas de Comparência ficam obrigadas ao pagamento em dobro do valor da sessão, sendo devolvido </w:t>
      </w:r>
      <w:r w:rsidR="00D16620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às</w:t>
      </w:r>
      <w:r w:rsidRPr="003A1E1F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</w:t>
      </w:r>
      <w:r w:rsidR="0025722C" w:rsidRPr="003A1E1F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equipas adversárias</w:t>
      </w:r>
      <w:r w:rsidRPr="003A1E1F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que fic</w:t>
      </w:r>
      <w:r w:rsidR="00D16620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arem</w:t>
      </w:r>
      <w:r w:rsidRPr="003A1E1F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impedida</w:t>
      </w:r>
      <w:r w:rsidR="00D16620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s</w:t>
      </w:r>
      <w:r w:rsidRPr="003A1E1F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 xml:space="preserve"> de </w:t>
      </w:r>
      <w:r w:rsidR="00D16620" w:rsidRPr="003A1E1F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disputar encontros</w:t>
      </w:r>
      <w:r w:rsidR="00D16620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, o valor pago para a disputa dos mesmos</w:t>
      </w:r>
    </w:p>
    <w:p w14:paraId="65848C26" w14:textId="48003B66" w:rsidR="00C46E08" w:rsidRPr="00C46E08" w:rsidRDefault="00C46E08" w:rsidP="00C46E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29018B76" w14:textId="77777777" w:rsidR="00C46E08" w:rsidRPr="00C35481" w:rsidRDefault="00C46E08" w:rsidP="00C35481">
      <w:pPr>
        <w:pStyle w:val="PargrafodaLista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C35481"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  <w:t>As equipas que pagarem a totalidade do valor da prova até ao início da mesma (numa presunção de 14 sessões), beneficiam de um desconto de 5%. Caso se joguem menos de 14 sessões naturalmente que as equipas serão reembolsadas pelo valor pago em excesso.</w:t>
      </w:r>
    </w:p>
    <w:p w14:paraId="57943AC0" w14:textId="77777777" w:rsidR="00C04D5A" w:rsidRDefault="00C04D5A"/>
    <w:sectPr w:rsidR="00C04D5A" w:rsidSect="003D3058">
      <w:headerReference w:type="default" r:id="rId10"/>
      <w:pgSz w:w="11906" w:h="16838" w:code="9"/>
      <w:pgMar w:top="907" w:right="851" w:bottom="851" w:left="1134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58F28" w14:textId="77777777" w:rsidR="002C57D9" w:rsidRDefault="002C57D9" w:rsidP="00C46E08">
      <w:pPr>
        <w:spacing w:after="0" w:line="240" w:lineRule="auto"/>
      </w:pPr>
      <w:r>
        <w:separator/>
      </w:r>
    </w:p>
  </w:endnote>
  <w:endnote w:type="continuationSeparator" w:id="0">
    <w:p w14:paraId="3E90DEA9" w14:textId="77777777" w:rsidR="002C57D9" w:rsidRDefault="002C57D9" w:rsidP="00C4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FF953" w14:textId="77777777" w:rsidR="002C57D9" w:rsidRDefault="002C57D9" w:rsidP="00C46E08">
      <w:pPr>
        <w:spacing w:after="0" w:line="240" w:lineRule="auto"/>
      </w:pPr>
      <w:r>
        <w:separator/>
      </w:r>
    </w:p>
  </w:footnote>
  <w:footnote w:type="continuationSeparator" w:id="0">
    <w:p w14:paraId="1B8CF9A6" w14:textId="77777777" w:rsidR="002C57D9" w:rsidRDefault="002C57D9" w:rsidP="00C4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AAF5B" w14:textId="161FC9E0" w:rsidR="00C46E08" w:rsidRDefault="00C46E08">
    <w:pPr>
      <w:pStyle w:val="Cabealho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5C905936" wp14:editId="6AC20522">
          <wp:extent cx="3419475" cy="1030605"/>
          <wp:effectExtent l="0" t="0" r="9525" b="0"/>
          <wp:docPr id="1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Tipo de letra, logótip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6B8F"/>
    <w:multiLevelType w:val="multilevel"/>
    <w:tmpl w:val="371CA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972F8"/>
    <w:multiLevelType w:val="multilevel"/>
    <w:tmpl w:val="9624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45962"/>
    <w:multiLevelType w:val="multilevel"/>
    <w:tmpl w:val="A022EA2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3" w15:restartNumberingAfterBreak="0">
    <w:nsid w:val="09FC31FF"/>
    <w:multiLevelType w:val="multilevel"/>
    <w:tmpl w:val="CF92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162ECD"/>
    <w:multiLevelType w:val="multilevel"/>
    <w:tmpl w:val="398C2B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A1CC0"/>
    <w:multiLevelType w:val="multilevel"/>
    <w:tmpl w:val="756A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C524B"/>
    <w:multiLevelType w:val="multilevel"/>
    <w:tmpl w:val="7E8E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00BBE"/>
    <w:multiLevelType w:val="multilevel"/>
    <w:tmpl w:val="6A98A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70A6A"/>
    <w:multiLevelType w:val="multilevel"/>
    <w:tmpl w:val="9624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AF117B"/>
    <w:multiLevelType w:val="multilevel"/>
    <w:tmpl w:val="96247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D50ED0"/>
    <w:multiLevelType w:val="multilevel"/>
    <w:tmpl w:val="96247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D31D9"/>
    <w:multiLevelType w:val="multilevel"/>
    <w:tmpl w:val="2BE6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824A89"/>
    <w:multiLevelType w:val="multilevel"/>
    <w:tmpl w:val="5C56C5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B86718"/>
    <w:multiLevelType w:val="multilevel"/>
    <w:tmpl w:val="B186E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3F20CF"/>
    <w:multiLevelType w:val="multilevel"/>
    <w:tmpl w:val="94FAC5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701669"/>
    <w:multiLevelType w:val="multilevel"/>
    <w:tmpl w:val="9624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D00501"/>
    <w:multiLevelType w:val="multilevel"/>
    <w:tmpl w:val="CF92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0737AB"/>
    <w:multiLevelType w:val="multilevel"/>
    <w:tmpl w:val="CF92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39165C"/>
    <w:multiLevelType w:val="multilevel"/>
    <w:tmpl w:val="96247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CE2185"/>
    <w:multiLevelType w:val="multilevel"/>
    <w:tmpl w:val="CF92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C57F88"/>
    <w:multiLevelType w:val="multilevel"/>
    <w:tmpl w:val="C3DC6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E25AAD"/>
    <w:multiLevelType w:val="multilevel"/>
    <w:tmpl w:val="9624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F949A7"/>
    <w:multiLevelType w:val="multilevel"/>
    <w:tmpl w:val="A27881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B02D5F"/>
    <w:multiLevelType w:val="multilevel"/>
    <w:tmpl w:val="9F82C6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632C5C"/>
    <w:multiLevelType w:val="multilevel"/>
    <w:tmpl w:val="0112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E1EB9"/>
    <w:multiLevelType w:val="multilevel"/>
    <w:tmpl w:val="BE30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62DF8"/>
    <w:multiLevelType w:val="multilevel"/>
    <w:tmpl w:val="9624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256A9E"/>
    <w:multiLevelType w:val="multilevel"/>
    <w:tmpl w:val="E0FEF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4245AA"/>
    <w:multiLevelType w:val="multilevel"/>
    <w:tmpl w:val="962475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AF1D0E"/>
    <w:multiLevelType w:val="multilevel"/>
    <w:tmpl w:val="D65636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A20AE6"/>
    <w:multiLevelType w:val="hybridMultilevel"/>
    <w:tmpl w:val="79424E9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FA358A"/>
    <w:multiLevelType w:val="multilevel"/>
    <w:tmpl w:val="96247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0A1214"/>
    <w:multiLevelType w:val="multilevel"/>
    <w:tmpl w:val="71D47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65336D"/>
    <w:multiLevelType w:val="multilevel"/>
    <w:tmpl w:val="41A860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0D3005"/>
    <w:multiLevelType w:val="multilevel"/>
    <w:tmpl w:val="CF92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4129AF"/>
    <w:multiLevelType w:val="multilevel"/>
    <w:tmpl w:val="9624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3A522B"/>
    <w:multiLevelType w:val="multilevel"/>
    <w:tmpl w:val="FB92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8D632F"/>
    <w:multiLevelType w:val="multilevel"/>
    <w:tmpl w:val="7CF2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AF756A"/>
    <w:multiLevelType w:val="multilevel"/>
    <w:tmpl w:val="6008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392F39"/>
    <w:multiLevelType w:val="multilevel"/>
    <w:tmpl w:val="D0D2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CF1CC3"/>
    <w:multiLevelType w:val="multilevel"/>
    <w:tmpl w:val="36EE90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F3058D"/>
    <w:multiLevelType w:val="multilevel"/>
    <w:tmpl w:val="1E0E74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1656195">
    <w:abstractNumId w:val="38"/>
  </w:num>
  <w:num w:numId="2" w16cid:durableId="1891959673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249802790">
    <w:abstractNumId w:val="7"/>
    <w:lvlOverride w:ilvl="0">
      <w:lvl w:ilvl="0">
        <w:numFmt w:val="decimal"/>
        <w:lvlText w:val="%1."/>
        <w:lvlJc w:val="left"/>
      </w:lvl>
    </w:lvlOverride>
  </w:num>
  <w:num w:numId="4" w16cid:durableId="1403679281">
    <w:abstractNumId w:val="2"/>
  </w:num>
  <w:num w:numId="5" w16cid:durableId="1710373053">
    <w:abstractNumId w:val="24"/>
  </w:num>
  <w:num w:numId="6" w16cid:durableId="1876186985">
    <w:abstractNumId w:val="17"/>
  </w:num>
  <w:num w:numId="7" w16cid:durableId="478809493">
    <w:abstractNumId w:val="20"/>
    <w:lvlOverride w:ilvl="0">
      <w:lvl w:ilvl="0">
        <w:numFmt w:val="decimal"/>
        <w:lvlText w:val="%1."/>
        <w:lvlJc w:val="left"/>
      </w:lvl>
    </w:lvlOverride>
  </w:num>
  <w:num w:numId="8" w16cid:durableId="289282492">
    <w:abstractNumId w:val="12"/>
    <w:lvlOverride w:ilvl="0">
      <w:lvl w:ilvl="0">
        <w:numFmt w:val="decimal"/>
        <w:lvlText w:val="%1."/>
        <w:lvlJc w:val="left"/>
      </w:lvl>
    </w:lvlOverride>
  </w:num>
  <w:num w:numId="9" w16cid:durableId="1900284388">
    <w:abstractNumId w:val="32"/>
    <w:lvlOverride w:ilvl="0">
      <w:lvl w:ilvl="0">
        <w:numFmt w:val="decimal"/>
        <w:lvlText w:val="%1."/>
        <w:lvlJc w:val="left"/>
      </w:lvl>
    </w:lvlOverride>
  </w:num>
  <w:num w:numId="10" w16cid:durableId="37508369">
    <w:abstractNumId w:val="29"/>
    <w:lvlOverride w:ilvl="0">
      <w:lvl w:ilvl="0">
        <w:numFmt w:val="decimal"/>
        <w:lvlText w:val="%1."/>
        <w:lvlJc w:val="left"/>
      </w:lvl>
    </w:lvlOverride>
  </w:num>
  <w:num w:numId="11" w16cid:durableId="944653811">
    <w:abstractNumId w:val="33"/>
    <w:lvlOverride w:ilvl="0">
      <w:lvl w:ilvl="0">
        <w:numFmt w:val="decimal"/>
        <w:lvlText w:val="%1."/>
        <w:lvlJc w:val="left"/>
      </w:lvl>
    </w:lvlOverride>
  </w:num>
  <w:num w:numId="12" w16cid:durableId="979309571">
    <w:abstractNumId w:val="4"/>
    <w:lvlOverride w:ilvl="0">
      <w:lvl w:ilvl="0">
        <w:numFmt w:val="decimal"/>
        <w:lvlText w:val="%1."/>
        <w:lvlJc w:val="left"/>
      </w:lvl>
    </w:lvlOverride>
  </w:num>
  <w:num w:numId="13" w16cid:durableId="684134989">
    <w:abstractNumId w:val="5"/>
  </w:num>
  <w:num w:numId="14" w16cid:durableId="7291803">
    <w:abstractNumId w:val="25"/>
  </w:num>
  <w:num w:numId="15" w16cid:durableId="298806695">
    <w:abstractNumId w:val="27"/>
    <w:lvlOverride w:ilvl="0">
      <w:lvl w:ilvl="0">
        <w:numFmt w:val="decimal"/>
        <w:lvlText w:val="%1."/>
        <w:lvlJc w:val="left"/>
      </w:lvl>
    </w:lvlOverride>
  </w:num>
  <w:num w:numId="16" w16cid:durableId="683869439">
    <w:abstractNumId w:val="40"/>
    <w:lvlOverride w:ilvl="0">
      <w:lvl w:ilvl="0">
        <w:numFmt w:val="decimal"/>
        <w:lvlText w:val="%1."/>
        <w:lvlJc w:val="left"/>
      </w:lvl>
    </w:lvlOverride>
  </w:num>
  <w:num w:numId="17" w16cid:durableId="1779719199">
    <w:abstractNumId w:val="14"/>
    <w:lvlOverride w:ilvl="0">
      <w:lvl w:ilvl="0">
        <w:numFmt w:val="decimal"/>
        <w:lvlText w:val="%1."/>
        <w:lvlJc w:val="left"/>
      </w:lvl>
    </w:lvlOverride>
  </w:num>
  <w:num w:numId="18" w16cid:durableId="574632412">
    <w:abstractNumId w:val="22"/>
    <w:lvlOverride w:ilvl="0">
      <w:lvl w:ilvl="0">
        <w:numFmt w:val="decimal"/>
        <w:lvlText w:val="%1."/>
        <w:lvlJc w:val="left"/>
      </w:lvl>
    </w:lvlOverride>
  </w:num>
  <w:num w:numId="19" w16cid:durableId="784037030">
    <w:abstractNumId w:val="23"/>
    <w:lvlOverride w:ilvl="0">
      <w:lvl w:ilvl="0">
        <w:numFmt w:val="decimal"/>
        <w:lvlText w:val="%1."/>
        <w:lvlJc w:val="left"/>
      </w:lvl>
    </w:lvlOverride>
  </w:num>
  <w:num w:numId="20" w16cid:durableId="1932742463">
    <w:abstractNumId w:val="41"/>
    <w:lvlOverride w:ilvl="0">
      <w:lvl w:ilvl="0">
        <w:numFmt w:val="decimal"/>
        <w:lvlText w:val="%1."/>
        <w:lvlJc w:val="left"/>
      </w:lvl>
    </w:lvlOverride>
  </w:num>
  <w:num w:numId="21" w16cid:durableId="1713726696">
    <w:abstractNumId w:val="6"/>
  </w:num>
  <w:num w:numId="22" w16cid:durableId="1947883481">
    <w:abstractNumId w:val="37"/>
  </w:num>
  <w:num w:numId="23" w16cid:durableId="1866094591">
    <w:abstractNumId w:val="36"/>
  </w:num>
  <w:num w:numId="24" w16cid:durableId="231547431">
    <w:abstractNumId w:val="11"/>
  </w:num>
  <w:num w:numId="25" w16cid:durableId="143280723">
    <w:abstractNumId w:val="35"/>
  </w:num>
  <w:num w:numId="26" w16cid:durableId="63993833">
    <w:abstractNumId w:val="13"/>
    <w:lvlOverride w:ilvl="0">
      <w:lvl w:ilvl="0">
        <w:numFmt w:val="decimal"/>
        <w:lvlText w:val="%1."/>
        <w:lvlJc w:val="left"/>
      </w:lvl>
    </w:lvlOverride>
  </w:num>
  <w:num w:numId="27" w16cid:durableId="494077396">
    <w:abstractNumId w:val="39"/>
  </w:num>
  <w:num w:numId="28" w16cid:durableId="671181161">
    <w:abstractNumId w:val="15"/>
  </w:num>
  <w:num w:numId="29" w16cid:durableId="2045983738">
    <w:abstractNumId w:val="21"/>
  </w:num>
  <w:num w:numId="30" w16cid:durableId="1054356820">
    <w:abstractNumId w:val="8"/>
  </w:num>
  <w:num w:numId="31" w16cid:durableId="669983891">
    <w:abstractNumId w:val="10"/>
    <w:lvlOverride w:ilvl="0">
      <w:lvl w:ilvl="0">
        <w:numFmt w:val="decimal"/>
        <w:lvlText w:val="%1."/>
        <w:lvlJc w:val="left"/>
      </w:lvl>
    </w:lvlOverride>
  </w:num>
  <w:num w:numId="32" w16cid:durableId="1775395252">
    <w:abstractNumId w:val="9"/>
    <w:lvlOverride w:ilvl="0">
      <w:lvl w:ilvl="0">
        <w:numFmt w:val="decimal"/>
        <w:lvlText w:val="%1."/>
        <w:lvlJc w:val="left"/>
      </w:lvl>
    </w:lvlOverride>
  </w:num>
  <w:num w:numId="33" w16cid:durableId="1091396646">
    <w:abstractNumId w:val="31"/>
    <w:lvlOverride w:ilvl="0">
      <w:lvl w:ilvl="0">
        <w:numFmt w:val="decimal"/>
        <w:lvlText w:val="%1."/>
        <w:lvlJc w:val="left"/>
      </w:lvl>
    </w:lvlOverride>
  </w:num>
  <w:num w:numId="34" w16cid:durableId="324012026">
    <w:abstractNumId w:val="18"/>
    <w:lvlOverride w:ilvl="0">
      <w:lvl w:ilvl="0">
        <w:numFmt w:val="decimal"/>
        <w:lvlText w:val="%1."/>
        <w:lvlJc w:val="left"/>
      </w:lvl>
    </w:lvlOverride>
  </w:num>
  <w:num w:numId="35" w16cid:durableId="1686133002">
    <w:abstractNumId w:val="28"/>
    <w:lvlOverride w:ilvl="0">
      <w:lvl w:ilvl="0">
        <w:numFmt w:val="decimal"/>
        <w:lvlText w:val="%1."/>
        <w:lvlJc w:val="left"/>
      </w:lvl>
    </w:lvlOverride>
  </w:num>
  <w:num w:numId="36" w16cid:durableId="700589961">
    <w:abstractNumId w:val="26"/>
  </w:num>
  <w:num w:numId="37" w16cid:durableId="923730475">
    <w:abstractNumId w:val="30"/>
  </w:num>
  <w:num w:numId="38" w16cid:durableId="1035890628">
    <w:abstractNumId w:val="1"/>
  </w:num>
  <w:num w:numId="39" w16cid:durableId="400910180">
    <w:abstractNumId w:val="19"/>
  </w:num>
  <w:num w:numId="40" w16cid:durableId="785782142">
    <w:abstractNumId w:val="16"/>
  </w:num>
  <w:num w:numId="41" w16cid:durableId="1126238557">
    <w:abstractNumId w:val="34"/>
  </w:num>
  <w:num w:numId="42" w16cid:durableId="425347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F4"/>
    <w:rsid w:val="00017BFC"/>
    <w:rsid w:val="00021121"/>
    <w:rsid w:val="00047F33"/>
    <w:rsid w:val="00122F3C"/>
    <w:rsid w:val="00153133"/>
    <w:rsid w:val="00170DDA"/>
    <w:rsid w:val="001E4FB7"/>
    <w:rsid w:val="002305AC"/>
    <w:rsid w:val="00244782"/>
    <w:rsid w:val="0025722C"/>
    <w:rsid w:val="002846F4"/>
    <w:rsid w:val="002C57D9"/>
    <w:rsid w:val="00327C76"/>
    <w:rsid w:val="00344D95"/>
    <w:rsid w:val="003A1E1F"/>
    <w:rsid w:val="003D3058"/>
    <w:rsid w:val="003F47A9"/>
    <w:rsid w:val="004327EE"/>
    <w:rsid w:val="00450B84"/>
    <w:rsid w:val="00460B83"/>
    <w:rsid w:val="00461924"/>
    <w:rsid w:val="004757B0"/>
    <w:rsid w:val="004A60AF"/>
    <w:rsid w:val="004A6F29"/>
    <w:rsid w:val="00562CF9"/>
    <w:rsid w:val="005E0C43"/>
    <w:rsid w:val="005F30B7"/>
    <w:rsid w:val="005F7C13"/>
    <w:rsid w:val="006569C5"/>
    <w:rsid w:val="00667522"/>
    <w:rsid w:val="00680525"/>
    <w:rsid w:val="00714093"/>
    <w:rsid w:val="00727FC6"/>
    <w:rsid w:val="007316BF"/>
    <w:rsid w:val="00752947"/>
    <w:rsid w:val="00766070"/>
    <w:rsid w:val="00797F73"/>
    <w:rsid w:val="0082262A"/>
    <w:rsid w:val="008455CE"/>
    <w:rsid w:val="00847901"/>
    <w:rsid w:val="00862323"/>
    <w:rsid w:val="008C71BA"/>
    <w:rsid w:val="009237F9"/>
    <w:rsid w:val="00A44343"/>
    <w:rsid w:val="00AB7EE0"/>
    <w:rsid w:val="00AF5284"/>
    <w:rsid w:val="00B50BB5"/>
    <w:rsid w:val="00BA243B"/>
    <w:rsid w:val="00C04D5A"/>
    <w:rsid w:val="00C35481"/>
    <w:rsid w:val="00C46E08"/>
    <w:rsid w:val="00C9141F"/>
    <w:rsid w:val="00C93600"/>
    <w:rsid w:val="00CB0D2B"/>
    <w:rsid w:val="00D16620"/>
    <w:rsid w:val="00DB5E10"/>
    <w:rsid w:val="00DD06E8"/>
    <w:rsid w:val="00E22B39"/>
    <w:rsid w:val="00E43626"/>
    <w:rsid w:val="00EB29D2"/>
    <w:rsid w:val="00F537EA"/>
    <w:rsid w:val="00F837F7"/>
    <w:rsid w:val="00F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B76A"/>
  <w15:chartTrackingRefBased/>
  <w15:docId w15:val="{A0BE2D71-BA63-4CEF-B65B-AB2809B5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84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84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84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84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84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84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84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84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84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84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84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84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846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846F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846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846F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846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846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84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84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84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84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84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846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46F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846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84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846F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846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8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C46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6E08"/>
  </w:style>
  <w:style w:type="paragraph" w:styleId="Rodap">
    <w:name w:val="footer"/>
    <w:basedOn w:val="Normal"/>
    <w:link w:val="RodapCarter"/>
    <w:uiPriority w:val="99"/>
    <w:unhideWhenUsed/>
    <w:rsid w:val="00C46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ridgelisboa.org/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sociacaobridgelisbo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1106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Antónia Maximiano</dc:creator>
  <cp:keywords/>
  <dc:description/>
  <cp:lastModifiedBy>Antónia Maximiano</cp:lastModifiedBy>
  <cp:revision>24</cp:revision>
  <dcterms:created xsi:type="dcterms:W3CDTF">2025-01-05T02:51:00Z</dcterms:created>
  <dcterms:modified xsi:type="dcterms:W3CDTF">2025-01-05T03:11:00Z</dcterms:modified>
</cp:coreProperties>
</file>