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DC8D" w14:textId="610CBDA9" w:rsidR="00744777" w:rsidRDefault="00C53DD5" w:rsidP="00C53DD5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Leamington Bridge Club</w:t>
      </w:r>
    </w:p>
    <w:p w14:paraId="40D4E7EB" w14:textId="42D1EEF3" w:rsidR="00C53DD5" w:rsidRDefault="00C53DD5" w:rsidP="00C53DD5"/>
    <w:p w14:paraId="0AC8AC2F" w14:textId="718935D6" w:rsidR="00C53DD5" w:rsidRDefault="00C53DD5" w:rsidP="00C53DD5">
      <w:pPr>
        <w:jc w:val="center"/>
      </w:pPr>
      <w:r>
        <w:t>Chairman’s Report 202</w:t>
      </w:r>
      <w:r w:rsidR="00914B6D">
        <w:t>2</w:t>
      </w:r>
    </w:p>
    <w:p w14:paraId="27272C17" w14:textId="24D347E6" w:rsidR="00296A21" w:rsidRDefault="00296A21" w:rsidP="00C53DD5">
      <w:pPr>
        <w:jc w:val="center"/>
      </w:pPr>
    </w:p>
    <w:p w14:paraId="5879F85A" w14:textId="3E9C329B" w:rsidR="00B45A1B" w:rsidRDefault="00296A21" w:rsidP="00B45A1B">
      <w:pPr>
        <w:jc w:val="both"/>
      </w:pPr>
      <w:r>
        <w:t xml:space="preserve">Since my last report in November last year, </w:t>
      </w:r>
      <w:r w:rsidR="00F12EEC">
        <w:t xml:space="preserve">bridge </w:t>
      </w:r>
      <w:r w:rsidR="00FD5F8F">
        <w:t xml:space="preserve">in Leamington </w:t>
      </w:r>
      <w:r w:rsidR="00F12EEC">
        <w:t xml:space="preserve">has returned to a sort of normality.  </w:t>
      </w:r>
      <w:r w:rsidR="00BC2B1A">
        <w:t xml:space="preserve">We resumed playing bridge face to face </w:t>
      </w:r>
      <w:r w:rsidR="00BE79BC">
        <w:t xml:space="preserve">in September 2021 and </w:t>
      </w:r>
      <w:r w:rsidR="00F8572A">
        <w:t>have continued to do so on a Monday evening every week</w:t>
      </w:r>
      <w:r w:rsidR="00831E41">
        <w:t xml:space="preserve">.  We have run three seasonal competitions, the Autumn League, the Winter League and the </w:t>
      </w:r>
      <w:r w:rsidR="009D2F66">
        <w:t xml:space="preserve">Summer League and the winners of those competitions will be invited to receive their trophies at the </w:t>
      </w:r>
      <w:r w:rsidR="00703534">
        <w:t xml:space="preserve">end of this meeting.  </w:t>
      </w:r>
      <w:r w:rsidR="00DF18AE">
        <w:t>Attendances have been relatively steady at about 6 tables a session.</w:t>
      </w:r>
      <w:r w:rsidR="00FF4E9C">
        <w:t xml:space="preserve">  </w:t>
      </w:r>
      <w:r w:rsidR="000E39D0">
        <w:t xml:space="preserve">For various reasons, all of them my responsibility, we have failed this year to run </w:t>
      </w:r>
      <w:r w:rsidR="00BF0A94">
        <w:t xml:space="preserve">either </w:t>
      </w:r>
      <w:r w:rsidR="000E39D0">
        <w:t>an individual or</w:t>
      </w:r>
      <w:r w:rsidR="00BF0A94">
        <w:t xml:space="preserve"> a</w:t>
      </w:r>
      <w:r w:rsidR="000E39D0">
        <w:t xml:space="preserve"> handicap competition, and I apologise for this and promise to try and organise both competitions this year.  </w:t>
      </w:r>
      <w:r w:rsidR="00FC5F0F">
        <w:t>We did however manage to run a Christmas party last December and I hope that this will be possible again this year.</w:t>
      </w:r>
    </w:p>
    <w:p w14:paraId="4A076CD0" w14:textId="7377634C" w:rsidR="0054355B" w:rsidRDefault="0054355B" w:rsidP="00B45A1B">
      <w:pPr>
        <w:jc w:val="both"/>
      </w:pPr>
      <w:r>
        <w:t xml:space="preserve">One new initiative in the year has been Café Bridge, which has taken place </w:t>
      </w:r>
      <w:r w:rsidR="00252750">
        <w:t xml:space="preserve">on four occasions so far (May, June, </w:t>
      </w:r>
      <w:proofErr w:type="gramStart"/>
      <w:r w:rsidR="00252750">
        <w:t>September</w:t>
      </w:r>
      <w:proofErr w:type="gramEnd"/>
      <w:r w:rsidR="00252750">
        <w:t xml:space="preserve"> and October).  This was the result of an invitation from Esquires Café to use their premises</w:t>
      </w:r>
      <w:r w:rsidR="0087163C">
        <w:t xml:space="preserve"> for an evening session on a regular basis.  It has proved a challenge to recruit enough players to make the </w:t>
      </w:r>
      <w:r w:rsidR="00FB626D">
        <w:t>event worthwhile for Esquires (ideally we need five tables at least) and at present it is not certain that the initiative will continue.  The café has indicated that if</w:t>
      </w:r>
      <w:r w:rsidR="00604F32">
        <w:t xml:space="preserve"> we</w:t>
      </w:r>
      <w:r w:rsidR="00B11D2C">
        <w:t xml:space="preserve"> do wish to continue in 2023, they will charge a fee</w:t>
      </w:r>
      <w:r w:rsidR="008A5263">
        <w:t xml:space="preserve">, in which case it seems doubtful that it will be viable.  But I am sure that all those who participated will confirm that the experience of playing in a café (with </w:t>
      </w:r>
      <w:r w:rsidR="00DF7B8F">
        <w:t>drinks and refreshments available) was a pleasurable one.</w:t>
      </w:r>
    </w:p>
    <w:p w14:paraId="50A2D9D9" w14:textId="00585B56" w:rsidR="006077FA" w:rsidRDefault="004A39EC" w:rsidP="00296A21">
      <w:pPr>
        <w:jc w:val="both"/>
      </w:pPr>
      <w:r>
        <w:t xml:space="preserve">Online bridge using the </w:t>
      </w:r>
      <w:proofErr w:type="spellStart"/>
      <w:r>
        <w:t>RealBridge</w:t>
      </w:r>
      <w:proofErr w:type="spellEnd"/>
      <w:r>
        <w:t xml:space="preserve"> platform has continued on a Wednesday evening</w:t>
      </w:r>
      <w:r w:rsidR="00207A03">
        <w:t xml:space="preserve">, but numbers have dropped significantly since </w:t>
      </w:r>
      <w:proofErr w:type="gramStart"/>
      <w:r w:rsidR="00207A03">
        <w:t>face to face</w:t>
      </w:r>
      <w:proofErr w:type="gramEnd"/>
      <w:r w:rsidR="00207A03">
        <w:t xml:space="preserve"> bridge resumed.  Some weeks we only have two tables.  </w:t>
      </w:r>
      <w:r w:rsidR="004D4D47">
        <w:t>This is disappointing</w:t>
      </w:r>
      <w:r w:rsidR="009E7AF4">
        <w:t>, but the income from the online sessions does help to</w:t>
      </w:r>
      <w:r w:rsidR="006035CB">
        <w:t xml:space="preserve"> </w:t>
      </w:r>
      <w:r w:rsidR="00C51EBE">
        <w:t xml:space="preserve">compensate for the fact that we actually make a small loss most weeks </w:t>
      </w:r>
      <w:r w:rsidR="00FC5F0F">
        <w:t xml:space="preserve">at the </w:t>
      </w:r>
      <w:proofErr w:type="gramStart"/>
      <w:r w:rsidR="00FC5F0F">
        <w:t>face to face</w:t>
      </w:r>
      <w:proofErr w:type="gramEnd"/>
      <w:r w:rsidR="00FC5F0F">
        <w:t xml:space="preserve"> sessions (we really need 7 tables</w:t>
      </w:r>
      <w:r w:rsidR="0017123D">
        <w:t xml:space="preserve"> on a Monday</w:t>
      </w:r>
      <w:r w:rsidR="00FC5F0F">
        <w:t xml:space="preserve"> to break even).</w:t>
      </w:r>
      <w:r w:rsidR="00DF7B8F">
        <w:t xml:space="preserve">  </w:t>
      </w:r>
      <w:r w:rsidR="00C977BB">
        <w:t>I’m aware that we are competing in a crowded market, with online bridge available every day and evening from clubs all over the UK and indeed the world</w:t>
      </w:r>
      <w:r w:rsidR="00014BD3">
        <w:t xml:space="preserve">, so any suggestions on how we can improve our </w:t>
      </w:r>
      <w:r w:rsidR="006B2BF0">
        <w:t xml:space="preserve">numbers will be warmly received by me.  </w:t>
      </w:r>
    </w:p>
    <w:p w14:paraId="54F52161" w14:textId="21A25960" w:rsidR="00114082" w:rsidRDefault="00205699" w:rsidP="00296A21">
      <w:pPr>
        <w:jc w:val="both"/>
      </w:pPr>
      <w:r>
        <w:t xml:space="preserve">Our membership </w:t>
      </w:r>
      <w:r w:rsidR="00A26386">
        <w:t xml:space="preserve">currently stands at 51, including some who only play online, but I suspect that the true figure, once we have seen how many have renewed, is likely to be a little smaller than that.  </w:t>
      </w:r>
      <w:r w:rsidR="00C96CDA">
        <w:t>We welcomed several new members during the year</w:t>
      </w:r>
      <w:r w:rsidR="00326BF0">
        <w:t xml:space="preserve">, including Craig Buckley, Pauline Cronin, </w:t>
      </w:r>
      <w:r w:rsidR="00C4467F">
        <w:t xml:space="preserve">and </w:t>
      </w:r>
      <w:r w:rsidR="00326BF0">
        <w:t>Lincoln Lim</w:t>
      </w:r>
      <w:r w:rsidR="00C4467F">
        <w:t xml:space="preserve">, but </w:t>
      </w:r>
      <w:r w:rsidR="0030603A">
        <w:t>we haven’t seen some of our old members either in person or online during the past year</w:t>
      </w:r>
      <w:r w:rsidR="00BC2577">
        <w:t xml:space="preserve">, including some we inherited following the merger with the old Leamington club.  </w:t>
      </w:r>
      <w:r w:rsidR="00147BC6">
        <w:t>One regular player (although not actually a member) that we lost during the year was Larry Treacy</w:t>
      </w:r>
      <w:r w:rsidR="00C775CD">
        <w:t xml:space="preserve">, </w:t>
      </w:r>
      <w:r w:rsidR="00AB31B7">
        <w:t>who died</w:t>
      </w:r>
      <w:r w:rsidR="0095213A">
        <w:t xml:space="preserve"> shortly after last year’s AGM</w:t>
      </w:r>
      <w:r w:rsidR="00147BC6">
        <w:t xml:space="preserve">.  </w:t>
      </w:r>
      <w:r w:rsidR="00BC2577">
        <w:t xml:space="preserve">Once the dust has settled, I will produce an </w:t>
      </w:r>
      <w:proofErr w:type="gramStart"/>
      <w:r w:rsidR="00BC2577">
        <w:t>up to date</w:t>
      </w:r>
      <w:proofErr w:type="gramEnd"/>
      <w:r w:rsidR="00BC2577">
        <w:t xml:space="preserve"> membership list with contact details.</w:t>
      </w:r>
    </w:p>
    <w:p w14:paraId="793E67E3" w14:textId="2F6BC57C" w:rsidR="00B23465" w:rsidRDefault="00885EF6" w:rsidP="00296A21">
      <w:pPr>
        <w:jc w:val="both"/>
      </w:pPr>
      <w:r>
        <w:t xml:space="preserve">Finally, I want to thank the committee members for their support during the year, particularly Jerome for taking on the role of tournament director on an almost permanent basis, </w:t>
      </w:r>
      <w:r w:rsidR="00D8243A">
        <w:t xml:space="preserve">Andrew </w:t>
      </w:r>
      <w:proofErr w:type="gramStart"/>
      <w:r w:rsidR="00D8243A">
        <w:t>for the production of</w:t>
      </w:r>
      <w:proofErr w:type="gramEnd"/>
      <w:r w:rsidR="00D8243A">
        <w:t xml:space="preserve"> the results every week and Mark for </w:t>
      </w:r>
      <w:r w:rsidR="009541CC">
        <w:t xml:space="preserve">taking the cash and producing the accounts.  </w:t>
      </w:r>
      <w:proofErr w:type="gramStart"/>
      <w:r w:rsidR="009541CC">
        <w:t>With the exception of</w:t>
      </w:r>
      <w:proofErr w:type="gramEnd"/>
      <w:r w:rsidR="009541CC">
        <w:t xml:space="preserve"> Bala </w:t>
      </w:r>
      <w:proofErr w:type="spellStart"/>
      <w:r w:rsidR="009541CC">
        <w:t>Maniam</w:t>
      </w:r>
      <w:proofErr w:type="spellEnd"/>
      <w:r w:rsidR="009541CC">
        <w:t xml:space="preserve">, who has been prevented from playing bridge this year by his wife’s illness, all the committee members are </w:t>
      </w:r>
      <w:r w:rsidR="00C066C9">
        <w:t>willing to continue to serve.</w:t>
      </w:r>
    </w:p>
    <w:p w14:paraId="24EEA372" w14:textId="77777777" w:rsidR="008C44BD" w:rsidRPr="00C53DD5" w:rsidRDefault="008C44BD" w:rsidP="00296A21">
      <w:pPr>
        <w:jc w:val="both"/>
      </w:pPr>
    </w:p>
    <w:sectPr w:rsidR="008C44BD" w:rsidRPr="00C53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D5"/>
    <w:rsid w:val="00013386"/>
    <w:rsid w:val="00014BD3"/>
    <w:rsid w:val="00053366"/>
    <w:rsid w:val="000747DA"/>
    <w:rsid w:val="00083088"/>
    <w:rsid w:val="00083726"/>
    <w:rsid w:val="00090B80"/>
    <w:rsid w:val="000E39D0"/>
    <w:rsid w:val="00114082"/>
    <w:rsid w:val="001211C6"/>
    <w:rsid w:val="00147BC6"/>
    <w:rsid w:val="0017123D"/>
    <w:rsid w:val="00205699"/>
    <w:rsid w:val="00207A03"/>
    <w:rsid w:val="00252750"/>
    <w:rsid w:val="00291A0C"/>
    <w:rsid w:val="00296A21"/>
    <w:rsid w:val="00296FE6"/>
    <w:rsid w:val="002E2EB3"/>
    <w:rsid w:val="0030603A"/>
    <w:rsid w:val="003139AC"/>
    <w:rsid w:val="00326BF0"/>
    <w:rsid w:val="003421F2"/>
    <w:rsid w:val="003A398F"/>
    <w:rsid w:val="003B59E4"/>
    <w:rsid w:val="00434CDB"/>
    <w:rsid w:val="004418CD"/>
    <w:rsid w:val="00464A62"/>
    <w:rsid w:val="00490626"/>
    <w:rsid w:val="004A39EC"/>
    <w:rsid w:val="004A62E9"/>
    <w:rsid w:val="004D4D47"/>
    <w:rsid w:val="00516406"/>
    <w:rsid w:val="0052149C"/>
    <w:rsid w:val="0054355B"/>
    <w:rsid w:val="00570D81"/>
    <w:rsid w:val="005952DA"/>
    <w:rsid w:val="005B5880"/>
    <w:rsid w:val="005C19F3"/>
    <w:rsid w:val="005C5818"/>
    <w:rsid w:val="006035CB"/>
    <w:rsid w:val="006042B3"/>
    <w:rsid w:val="00604F32"/>
    <w:rsid w:val="006077FA"/>
    <w:rsid w:val="00627D7D"/>
    <w:rsid w:val="0066605E"/>
    <w:rsid w:val="006B2BF0"/>
    <w:rsid w:val="006C5A80"/>
    <w:rsid w:val="00703534"/>
    <w:rsid w:val="00744288"/>
    <w:rsid w:val="00744777"/>
    <w:rsid w:val="007D60CB"/>
    <w:rsid w:val="007E4B4B"/>
    <w:rsid w:val="008112D9"/>
    <w:rsid w:val="00815F79"/>
    <w:rsid w:val="00825965"/>
    <w:rsid w:val="00831E41"/>
    <w:rsid w:val="0087163C"/>
    <w:rsid w:val="00885EF6"/>
    <w:rsid w:val="008A4A5C"/>
    <w:rsid w:val="008A5263"/>
    <w:rsid w:val="008C44BD"/>
    <w:rsid w:val="00901FDC"/>
    <w:rsid w:val="00914B6D"/>
    <w:rsid w:val="00934910"/>
    <w:rsid w:val="0095213A"/>
    <w:rsid w:val="009541CC"/>
    <w:rsid w:val="0096184C"/>
    <w:rsid w:val="00982328"/>
    <w:rsid w:val="009B387C"/>
    <w:rsid w:val="009D2F66"/>
    <w:rsid w:val="009D34F8"/>
    <w:rsid w:val="009D60B8"/>
    <w:rsid w:val="009E3EA3"/>
    <w:rsid w:val="009E7AF4"/>
    <w:rsid w:val="009F7AC3"/>
    <w:rsid w:val="00A1229C"/>
    <w:rsid w:val="00A26386"/>
    <w:rsid w:val="00A70ADC"/>
    <w:rsid w:val="00AA15B7"/>
    <w:rsid w:val="00AB31B7"/>
    <w:rsid w:val="00AD5E19"/>
    <w:rsid w:val="00AE2001"/>
    <w:rsid w:val="00AF5748"/>
    <w:rsid w:val="00B03C84"/>
    <w:rsid w:val="00B11D2C"/>
    <w:rsid w:val="00B23465"/>
    <w:rsid w:val="00B41581"/>
    <w:rsid w:val="00B45A1B"/>
    <w:rsid w:val="00B74146"/>
    <w:rsid w:val="00BC2577"/>
    <w:rsid w:val="00BC2B1A"/>
    <w:rsid w:val="00BE6D2F"/>
    <w:rsid w:val="00BE79BC"/>
    <w:rsid w:val="00BF0A94"/>
    <w:rsid w:val="00C066C9"/>
    <w:rsid w:val="00C3569A"/>
    <w:rsid w:val="00C4467F"/>
    <w:rsid w:val="00C51EBE"/>
    <w:rsid w:val="00C53DD5"/>
    <w:rsid w:val="00C775CD"/>
    <w:rsid w:val="00C7784F"/>
    <w:rsid w:val="00C85E71"/>
    <w:rsid w:val="00C96CDA"/>
    <w:rsid w:val="00C977BB"/>
    <w:rsid w:val="00D04984"/>
    <w:rsid w:val="00D403B7"/>
    <w:rsid w:val="00D6486D"/>
    <w:rsid w:val="00D8243A"/>
    <w:rsid w:val="00D836C0"/>
    <w:rsid w:val="00D91DB7"/>
    <w:rsid w:val="00DD548B"/>
    <w:rsid w:val="00DF18AE"/>
    <w:rsid w:val="00DF7B8F"/>
    <w:rsid w:val="00E22A56"/>
    <w:rsid w:val="00E762C2"/>
    <w:rsid w:val="00E81E21"/>
    <w:rsid w:val="00E9681C"/>
    <w:rsid w:val="00EC02FB"/>
    <w:rsid w:val="00ED07E5"/>
    <w:rsid w:val="00F12EEC"/>
    <w:rsid w:val="00F8572A"/>
    <w:rsid w:val="00FB626D"/>
    <w:rsid w:val="00FC5F0F"/>
    <w:rsid w:val="00FD5F8F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3C68"/>
  <w15:chartTrackingRefBased/>
  <w15:docId w15:val="{71A89893-184C-4521-B45F-3A05612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Zara</dc:creator>
  <cp:keywords/>
  <dc:description/>
  <cp:lastModifiedBy>Robert Zara</cp:lastModifiedBy>
  <cp:revision>53</cp:revision>
  <dcterms:created xsi:type="dcterms:W3CDTF">2022-11-06T16:23:00Z</dcterms:created>
  <dcterms:modified xsi:type="dcterms:W3CDTF">2022-11-07T14:26:00Z</dcterms:modified>
</cp:coreProperties>
</file>