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21E2" w14:textId="6F4AFCAD" w:rsidR="00CB6242" w:rsidRDefault="001223E0" w:rsidP="00EF52FB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2ACC669F" wp14:editId="7E899948">
            <wp:extent cx="1485900" cy="1143000"/>
            <wp:effectExtent l="0" t="0" r="0" b="0"/>
            <wp:docPr id="2" name="Picture 2" descr="A picture containing text, poster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ster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964B" w14:textId="77777777" w:rsidR="00CB6242" w:rsidRDefault="00CB6242" w:rsidP="00987FE0">
      <w:pPr>
        <w:jc w:val="center"/>
        <w:rPr>
          <w:sz w:val="16"/>
          <w:szCs w:val="16"/>
        </w:rPr>
      </w:pPr>
    </w:p>
    <w:p w14:paraId="70F3A81E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4E8574D1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70DF61BF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44B5C4D6" w14:textId="7671940C" w:rsidR="00CB6242" w:rsidRPr="00117C14" w:rsidRDefault="00767427" w:rsidP="00987FE0">
      <w:pPr>
        <w:jc w:val="center"/>
        <w:rPr>
          <w:b/>
          <w:u w:val="single"/>
        </w:rPr>
      </w:pPr>
      <w:r w:rsidRPr="00117C14">
        <w:rPr>
          <w:b/>
          <w:u w:val="single"/>
        </w:rPr>
        <w:t>AGM</w:t>
      </w:r>
      <w:r w:rsidR="00CB6242" w:rsidRPr="00117C14">
        <w:rPr>
          <w:b/>
          <w:u w:val="single"/>
        </w:rPr>
        <w:t xml:space="preserve"> Agenda</w:t>
      </w:r>
      <w:r w:rsidRPr="00117C14">
        <w:rPr>
          <w:b/>
          <w:u w:val="single"/>
        </w:rPr>
        <w:t xml:space="preserve"> </w:t>
      </w:r>
      <w:r w:rsidR="003172BD">
        <w:rPr>
          <w:b/>
          <w:u w:val="single"/>
        </w:rPr>
        <w:t>16</w:t>
      </w:r>
      <w:r w:rsidR="006F2341">
        <w:rPr>
          <w:b/>
          <w:u w:val="single"/>
        </w:rPr>
        <w:t>.30</w:t>
      </w:r>
      <w:r w:rsidR="002729A1" w:rsidRPr="00117C14">
        <w:rPr>
          <w:b/>
          <w:u w:val="single"/>
        </w:rPr>
        <w:t xml:space="preserve"> </w:t>
      </w:r>
      <w:r w:rsidR="002138CA">
        <w:rPr>
          <w:b/>
          <w:u w:val="single"/>
        </w:rPr>
        <w:t xml:space="preserve">Sunday </w:t>
      </w:r>
      <w:r w:rsidR="00202D39">
        <w:rPr>
          <w:b/>
          <w:u w:val="single"/>
        </w:rPr>
        <w:t>4 Au</w:t>
      </w:r>
      <w:r w:rsidR="003172BD">
        <w:rPr>
          <w:b/>
          <w:u w:val="single"/>
        </w:rPr>
        <w:t>gust</w:t>
      </w:r>
      <w:r w:rsidR="002138CA">
        <w:rPr>
          <w:b/>
          <w:u w:val="single"/>
        </w:rPr>
        <w:t xml:space="preserve"> 202</w:t>
      </w:r>
      <w:r w:rsidR="006F2341">
        <w:rPr>
          <w:b/>
          <w:u w:val="single"/>
        </w:rPr>
        <w:t>4</w:t>
      </w:r>
      <w:r w:rsidR="002770F4">
        <w:rPr>
          <w:b/>
          <w:u w:val="single"/>
        </w:rPr>
        <w:t xml:space="preserve"> - Barleylands</w:t>
      </w:r>
    </w:p>
    <w:p w14:paraId="0C4D27AD" w14:textId="77777777" w:rsidR="00CB6242" w:rsidRPr="00117C14" w:rsidRDefault="00CB6242"/>
    <w:p w14:paraId="06F7DAD6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Welcome by the Chairman</w:t>
      </w:r>
    </w:p>
    <w:p w14:paraId="6D93060D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Apologies for absence</w:t>
      </w:r>
    </w:p>
    <w:p w14:paraId="3C5C1769" w14:textId="3D816E50" w:rsidR="00CB6242" w:rsidRPr="00117C14" w:rsidRDefault="00CB6242" w:rsidP="00C7064A">
      <w:pPr>
        <w:numPr>
          <w:ilvl w:val="0"/>
          <w:numId w:val="1"/>
        </w:numPr>
      </w:pPr>
      <w:r w:rsidRPr="00117C14">
        <w:t>Minutes of the last AGM</w:t>
      </w:r>
      <w:r w:rsidR="00E110E2" w:rsidRPr="00117C14">
        <w:t xml:space="preserve"> </w:t>
      </w:r>
      <w:r w:rsidR="006F2341">
        <w:t>Sunday 9 July 2023</w:t>
      </w:r>
      <w:r w:rsidR="002138CA">
        <w:t xml:space="preserve"> </w:t>
      </w:r>
    </w:p>
    <w:p w14:paraId="33FAE632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Matters arising</w:t>
      </w:r>
    </w:p>
    <w:p w14:paraId="3B5DD7D8" w14:textId="0CCC2CBA" w:rsidR="00CB6242" w:rsidRPr="00117C14" w:rsidRDefault="00CB6242" w:rsidP="00C7064A">
      <w:pPr>
        <w:numPr>
          <w:ilvl w:val="0"/>
          <w:numId w:val="1"/>
        </w:numPr>
      </w:pPr>
      <w:r w:rsidRPr="00117C14">
        <w:t>Report by the Secretary</w:t>
      </w:r>
    </w:p>
    <w:p w14:paraId="1A2E3E7B" w14:textId="73CF3E64" w:rsidR="00CB6242" w:rsidRDefault="00CB6242" w:rsidP="00C7064A">
      <w:pPr>
        <w:numPr>
          <w:ilvl w:val="0"/>
          <w:numId w:val="1"/>
        </w:numPr>
      </w:pPr>
      <w:r w:rsidRPr="00117C14">
        <w:t>Report by the Treasurer</w:t>
      </w:r>
    </w:p>
    <w:p w14:paraId="6BE1B7FA" w14:textId="77777777" w:rsidR="001A7A71" w:rsidRPr="00117C14" w:rsidRDefault="001A7A71" w:rsidP="001A7A71">
      <w:pPr>
        <w:numPr>
          <w:ilvl w:val="0"/>
          <w:numId w:val="1"/>
        </w:numPr>
      </w:pPr>
      <w:r w:rsidRPr="00117C14">
        <w:t>Report by the Tournament Secretary</w:t>
      </w:r>
    </w:p>
    <w:p w14:paraId="16FF3B36" w14:textId="546817EA" w:rsidR="001A7A71" w:rsidRPr="00117C14" w:rsidRDefault="001A7A71" w:rsidP="00C7064A">
      <w:pPr>
        <w:numPr>
          <w:ilvl w:val="0"/>
          <w:numId w:val="1"/>
        </w:numPr>
      </w:pPr>
      <w:r>
        <w:t>Report by the League Secretary</w:t>
      </w:r>
    </w:p>
    <w:p w14:paraId="7B1FB352" w14:textId="21CF5AEF" w:rsidR="00CB6242" w:rsidRPr="00117C14" w:rsidRDefault="00CB6242" w:rsidP="00C7064A">
      <w:pPr>
        <w:numPr>
          <w:ilvl w:val="0"/>
          <w:numId w:val="1"/>
        </w:numPr>
      </w:pPr>
      <w:r w:rsidRPr="00117C14">
        <w:t xml:space="preserve">Appointment of the Examiner for </w:t>
      </w:r>
      <w:r w:rsidR="00D92A83">
        <w:t>202</w:t>
      </w:r>
      <w:r w:rsidR="006F2341">
        <w:t>4</w:t>
      </w:r>
      <w:r w:rsidR="00D92A83">
        <w:t>-2</w:t>
      </w:r>
      <w:r w:rsidR="006F2341">
        <w:t>5</w:t>
      </w:r>
    </w:p>
    <w:p w14:paraId="5673884B" w14:textId="54ACB54B" w:rsidR="00CB6242" w:rsidRPr="00117C14" w:rsidRDefault="00D92A83" w:rsidP="004B70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B6242" w:rsidRPr="00117C14">
        <w:rPr>
          <w:rFonts w:ascii="Times New Roman" w:hAnsi="Times New Roman"/>
          <w:sz w:val="24"/>
          <w:szCs w:val="24"/>
        </w:rPr>
        <w:t xml:space="preserve">lection of Officers and Committee members for </w:t>
      </w:r>
      <w:r w:rsidR="000F30BC">
        <w:rPr>
          <w:rFonts w:ascii="Times New Roman" w:hAnsi="Times New Roman"/>
          <w:sz w:val="24"/>
          <w:szCs w:val="24"/>
        </w:rPr>
        <w:t>202</w:t>
      </w:r>
      <w:r w:rsidR="006F2341">
        <w:rPr>
          <w:rFonts w:ascii="Times New Roman" w:hAnsi="Times New Roman"/>
          <w:sz w:val="24"/>
          <w:szCs w:val="24"/>
        </w:rPr>
        <w:t>4</w:t>
      </w:r>
      <w:r w:rsidR="000F30BC">
        <w:rPr>
          <w:rFonts w:ascii="Times New Roman" w:hAnsi="Times New Roman"/>
          <w:sz w:val="24"/>
          <w:szCs w:val="24"/>
        </w:rPr>
        <w:t>-2</w:t>
      </w:r>
      <w:r w:rsidR="006F2341">
        <w:rPr>
          <w:rFonts w:ascii="Times New Roman" w:hAnsi="Times New Roman"/>
          <w:sz w:val="24"/>
          <w:szCs w:val="24"/>
        </w:rPr>
        <w:t>5</w:t>
      </w:r>
    </w:p>
    <w:p w14:paraId="29407E1D" w14:textId="77777777" w:rsidR="00767427" w:rsidRPr="00117C14" w:rsidRDefault="00767427" w:rsidP="00767427">
      <w:pPr>
        <w:ind w:left="360"/>
      </w:pPr>
    </w:p>
    <w:p w14:paraId="3B6F5B18" w14:textId="408C20EF" w:rsidR="00105896" w:rsidRDefault="006F2341" w:rsidP="002138CA">
      <w:pPr>
        <w:pStyle w:val="NoSpacing"/>
        <w:ind w:firstLine="720"/>
      </w:pPr>
      <w:r>
        <w:t>The following committee members are willing to stand for re-election</w:t>
      </w:r>
    </w:p>
    <w:p w14:paraId="7827BB91" w14:textId="77777777" w:rsidR="00A22BB5" w:rsidRDefault="00A22BB5" w:rsidP="002138CA">
      <w:pPr>
        <w:pStyle w:val="NoSpacing"/>
        <w:ind w:firstLine="720"/>
      </w:pPr>
    </w:p>
    <w:tbl>
      <w:tblPr>
        <w:tblStyle w:val="TableGrid"/>
        <w:tblW w:w="15112" w:type="dxa"/>
        <w:tblLook w:val="04A0" w:firstRow="1" w:lastRow="0" w:firstColumn="1" w:lastColumn="0" w:noHBand="0" w:noVBand="1"/>
      </w:tblPr>
      <w:tblGrid>
        <w:gridCol w:w="5228"/>
        <w:gridCol w:w="5228"/>
        <w:gridCol w:w="4656"/>
      </w:tblGrid>
      <w:tr w:rsidR="00A22BB5" w14:paraId="550CD1C6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14F816B1" w14:textId="64418F1F" w:rsidR="00A22BB5" w:rsidRPr="00A22BB5" w:rsidRDefault="00A22BB5" w:rsidP="002138CA">
            <w:pPr>
              <w:pStyle w:val="NoSpacing"/>
              <w:rPr>
                <w:b/>
                <w:bCs/>
              </w:rPr>
            </w:pPr>
            <w:r w:rsidRPr="00A22BB5">
              <w:rPr>
                <w:b/>
                <w:bCs/>
              </w:rPr>
              <w:t>Position</w:t>
            </w:r>
          </w:p>
        </w:tc>
        <w:tc>
          <w:tcPr>
            <w:tcW w:w="5228" w:type="dxa"/>
          </w:tcPr>
          <w:p w14:paraId="0C8B3F6C" w14:textId="5BE0959D" w:rsidR="00A22BB5" w:rsidRPr="00A22BB5" w:rsidRDefault="00A22BB5" w:rsidP="002138C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</w:p>
        </w:tc>
      </w:tr>
      <w:tr w:rsidR="00A22BB5" w14:paraId="09E3B8CE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67D873F7" w14:textId="0B148601" w:rsidR="00A22BB5" w:rsidRDefault="00A22BB5" w:rsidP="002138CA">
            <w:pPr>
              <w:pStyle w:val="NoSpacing"/>
            </w:pPr>
            <w:r>
              <w:t>Chairman</w:t>
            </w:r>
          </w:p>
        </w:tc>
        <w:tc>
          <w:tcPr>
            <w:tcW w:w="5228" w:type="dxa"/>
          </w:tcPr>
          <w:p w14:paraId="75E5BF2B" w14:textId="48925F0E" w:rsidR="00A22BB5" w:rsidRDefault="00A22BB5" w:rsidP="002138CA">
            <w:pPr>
              <w:pStyle w:val="NoSpacing"/>
            </w:pPr>
            <w:r>
              <w:t>John McCoy</w:t>
            </w:r>
          </w:p>
        </w:tc>
      </w:tr>
      <w:tr w:rsidR="00A22BB5" w14:paraId="709779C7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003564C5" w14:textId="4F9BC476" w:rsidR="00A22BB5" w:rsidRDefault="00A22BB5" w:rsidP="002138CA">
            <w:pPr>
              <w:pStyle w:val="NoSpacing"/>
            </w:pPr>
            <w:r>
              <w:t>Secretary</w:t>
            </w:r>
          </w:p>
        </w:tc>
        <w:tc>
          <w:tcPr>
            <w:tcW w:w="5228" w:type="dxa"/>
          </w:tcPr>
          <w:p w14:paraId="1B679A4F" w14:textId="48EDD313" w:rsidR="00A22BB5" w:rsidRDefault="00A22BB5" w:rsidP="002138CA">
            <w:pPr>
              <w:pStyle w:val="NoSpacing"/>
            </w:pPr>
            <w:r>
              <w:t>Sue Thorburn</w:t>
            </w:r>
          </w:p>
        </w:tc>
      </w:tr>
      <w:tr w:rsidR="00A22BB5" w14:paraId="2287F4D1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7E27AE8A" w14:textId="443E1917" w:rsidR="00A22BB5" w:rsidRDefault="00A22BB5" w:rsidP="002138CA">
            <w:pPr>
              <w:pStyle w:val="NoSpacing"/>
            </w:pPr>
            <w:r>
              <w:t>Treasurer</w:t>
            </w:r>
          </w:p>
        </w:tc>
        <w:tc>
          <w:tcPr>
            <w:tcW w:w="5228" w:type="dxa"/>
          </w:tcPr>
          <w:p w14:paraId="535FF006" w14:textId="6755A00B" w:rsidR="00A22BB5" w:rsidRDefault="00A22BB5" w:rsidP="002138CA">
            <w:pPr>
              <w:pStyle w:val="NoSpacing"/>
            </w:pPr>
            <w:r>
              <w:t>Linda Fleet</w:t>
            </w:r>
          </w:p>
        </w:tc>
      </w:tr>
      <w:tr w:rsidR="006F2341" w14:paraId="198BE0AD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54C7B936" w14:textId="567B9242" w:rsidR="006F2341" w:rsidRDefault="006F2341" w:rsidP="006F2341">
            <w:pPr>
              <w:pStyle w:val="NoSpacing"/>
            </w:pPr>
            <w:r>
              <w:t>League Secretary</w:t>
            </w:r>
          </w:p>
        </w:tc>
        <w:tc>
          <w:tcPr>
            <w:tcW w:w="5228" w:type="dxa"/>
          </w:tcPr>
          <w:p w14:paraId="0D192ACE" w14:textId="5DA6D00E" w:rsidR="006F2341" w:rsidRDefault="006F2341" w:rsidP="006F2341">
            <w:pPr>
              <w:pStyle w:val="NoSpacing"/>
            </w:pPr>
            <w:r>
              <w:t>Marcia Levan Harris</w:t>
            </w:r>
          </w:p>
        </w:tc>
      </w:tr>
      <w:tr w:rsidR="006F2341" w14:paraId="71E6929E" w14:textId="77777777" w:rsidTr="006F2341">
        <w:trPr>
          <w:gridAfter w:val="1"/>
          <w:wAfter w:w="4656" w:type="dxa"/>
        </w:trPr>
        <w:tc>
          <w:tcPr>
            <w:tcW w:w="5228" w:type="dxa"/>
          </w:tcPr>
          <w:p w14:paraId="26371D66" w14:textId="0B7D3CF3" w:rsidR="006F2341" w:rsidRDefault="006F2341" w:rsidP="006F2341">
            <w:pPr>
              <w:pStyle w:val="NoSpacing"/>
            </w:pPr>
            <w:r>
              <w:t>Education Officer</w:t>
            </w:r>
          </w:p>
        </w:tc>
        <w:tc>
          <w:tcPr>
            <w:tcW w:w="5228" w:type="dxa"/>
          </w:tcPr>
          <w:p w14:paraId="2B6F8FA6" w14:textId="039F11EC" w:rsidR="006F2341" w:rsidRDefault="006F2341" w:rsidP="006F2341">
            <w:pPr>
              <w:pStyle w:val="NoSpacing"/>
            </w:pPr>
            <w:r>
              <w:t>Jill Fletcher</w:t>
            </w:r>
          </w:p>
        </w:tc>
      </w:tr>
      <w:tr w:rsidR="006F2341" w14:paraId="28EB9D8C" w14:textId="77777777" w:rsidTr="0045278A">
        <w:trPr>
          <w:gridAfter w:val="1"/>
          <w:wAfter w:w="4656" w:type="dxa"/>
          <w:trHeight w:val="206"/>
        </w:trPr>
        <w:tc>
          <w:tcPr>
            <w:tcW w:w="5228" w:type="dxa"/>
          </w:tcPr>
          <w:p w14:paraId="3593A3E5" w14:textId="64A0D2BF" w:rsidR="006F2341" w:rsidRDefault="006F2341" w:rsidP="006F2341">
            <w:pPr>
              <w:pStyle w:val="NoSpacing"/>
            </w:pPr>
            <w:r>
              <w:t>Committee member</w:t>
            </w:r>
          </w:p>
        </w:tc>
        <w:tc>
          <w:tcPr>
            <w:tcW w:w="5228" w:type="dxa"/>
          </w:tcPr>
          <w:p w14:paraId="7C0362A0" w14:textId="4B1A84A0" w:rsidR="006F2341" w:rsidRDefault="006F2341" w:rsidP="006F2341">
            <w:pPr>
              <w:pStyle w:val="NoSpacing"/>
            </w:pPr>
            <w:r>
              <w:t>Bernard Kaye</w:t>
            </w:r>
          </w:p>
        </w:tc>
      </w:tr>
      <w:tr w:rsidR="006F2341" w14:paraId="521C1E1D" w14:textId="6121228C" w:rsidTr="006F2341">
        <w:tc>
          <w:tcPr>
            <w:tcW w:w="5228" w:type="dxa"/>
          </w:tcPr>
          <w:p w14:paraId="7207BC6D" w14:textId="3424D14C" w:rsidR="006F2341" w:rsidRDefault="006F2341" w:rsidP="006F2341">
            <w:pPr>
              <w:pStyle w:val="NoSpacing"/>
            </w:pPr>
            <w:r>
              <w:t>Committee members</w:t>
            </w:r>
          </w:p>
        </w:tc>
        <w:tc>
          <w:tcPr>
            <w:tcW w:w="5228" w:type="dxa"/>
          </w:tcPr>
          <w:p w14:paraId="2DD4A71F" w14:textId="6A3B0581" w:rsidR="006F2341" w:rsidRDefault="006F2341" w:rsidP="006F2341">
            <w:pPr>
              <w:pStyle w:val="NoSpacing"/>
            </w:pPr>
            <w:r>
              <w:t>2 Vacancies</w:t>
            </w:r>
          </w:p>
        </w:tc>
        <w:tc>
          <w:tcPr>
            <w:tcW w:w="4656" w:type="dxa"/>
          </w:tcPr>
          <w:p w14:paraId="4F3744CD" w14:textId="4E077486" w:rsidR="006F2341" w:rsidRDefault="006F2341" w:rsidP="006F2341"/>
        </w:tc>
      </w:tr>
    </w:tbl>
    <w:p w14:paraId="7289936E" w14:textId="58483186" w:rsidR="00A22BB5" w:rsidRDefault="006F2341" w:rsidP="0045278A">
      <w:pPr>
        <w:pStyle w:val="NoSpacing"/>
        <w:ind w:left="720"/>
      </w:pPr>
      <w:r>
        <w:t>No nominations have been received.  The roles of the Tournament and Programme secretaries</w:t>
      </w:r>
      <w:r w:rsidR="001A7A71">
        <w:t xml:space="preserve"> are to be reviewed</w:t>
      </w:r>
      <w:r w:rsidR="0045278A">
        <w:t xml:space="preserve"> and will be filled by committee members.</w:t>
      </w:r>
    </w:p>
    <w:p w14:paraId="69F4A831" w14:textId="77777777" w:rsidR="00A22BB5" w:rsidRDefault="00A22BB5" w:rsidP="002138CA">
      <w:pPr>
        <w:pStyle w:val="NoSpacing"/>
        <w:ind w:firstLine="720"/>
      </w:pPr>
    </w:p>
    <w:p w14:paraId="6F2FBA18" w14:textId="5BA19C3C" w:rsidR="00767427" w:rsidRPr="00117C14" w:rsidRDefault="00A50C05" w:rsidP="00A50C05">
      <w:pPr>
        <w:pStyle w:val="NoSpacing"/>
      </w:pPr>
      <w:r>
        <w:t xml:space="preserve"> </w:t>
      </w:r>
    </w:p>
    <w:p w14:paraId="31680163" w14:textId="0F7C5CD4" w:rsidR="00CB6242" w:rsidRPr="00117C14" w:rsidRDefault="00767427" w:rsidP="002A3B76">
      <w:pPr>
        <w:numPr>
          <w:ilvl w:val="0"/>
          <w:numId w:val="1"/>
        </w:numPr>
        <w:rPr>
          <w:color w:val="C45911"/>
        </w:rPr>
      </w:pPr>
      <w:proofErr w:type="gramStart"/>
      <w:r w:rsidRPr="00117C14">
        <w:t xml:space="preserve">AOB </w:t>
      </w:r>
      <w:r w:rsidRPr="00117C14">
        <w:rPr>
          <w:color w:val="FF0000"/>
        </w:rPr>
        <w:t xml:space="preserve"> </w:t>
      </w:r>
      <w:r w:rsidRPr="00117C14">
        <w:t>Please</w:t>
      </w:r>
      <w:proofErr w:type="gramEnd"/>
      <w:r w:rsidRPr="00117C14">
        <w:t xml:space="preserve"> note that anything raised under AOB cannot be put forward as a proposal nor can it be formally voted upon.  This is intended as a chance for members to air their views on topics not included in the agenda.  The Committee will take note of matters of interest and discuss them at their next meeting.</w:t>
      </w:r>
      <w:r w:rsidR="001D660A">
        <w:t xml:space="preserve"> No agenda items have been proposed by members.</w:t>
      </w:r>
    </w:p>
    <w:sectPr w:rsidR="00CB6242" w:rsidRPr="00117C14" w:rsidSect="00920A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B5DF2"/>
    <w:multiLevelType w:val="hybridMultilevel"/>
    <w:tmpl w:val="F6329E2C"/>
    <w:lvl w:ilvl="0" w:tplc="B01A4AC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848C3"/>
    <w:multiLevelType w:val="hybridMultilevel"/>
    <w:tmpl w:val="AE10508A"/>
    <w:lvl w:ilvl="0" w:tplc="5784D82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070625">
    <w:abstractNumId w:val="0"/>
  </w:num>
  <w:num w:numId="2" w16cid:durableId="201525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7"/>
    <w:rsid w:val="00012381"/>
    <w:rsid w:val="00024C8E"/>
    <w:rsid w:val="00032135"/>
    <w:rsid w:val="00032577"/>
    <w:rsid w:val="0005511F"/>
    <w:rsid w:val="00067E24"/>
    <w:rsid w:val="000869E5"/>
    <w:rsid w:val="000A5FA3"/>
    <w:rsid w:val="000F30BC"/>
    <w:rsid w:val="00105896"/>
    <w:rsid w:val="00117C14"/>
    <w:rsid w:val="001223E0"/>
    <w:rsid w:val="00145A7A"/>
    <w:rsid w:val="00165F4B"/>
    <w:rsid w:val="0018055B"/>
    <w:rsid w:val="001A763F"/>
    <w:rsid w:val="001A7A71"/>
    <w:rsid w:val="001D660A"/>
    <w:rsid w:val="00202D39"/>
    <w:rsid w:val="002138CA"/>
    <w:rsid w:val="002247A4"/>
    <w:rsid w:val="00242743"/>
    <w:rsid w:val="00242DCE"/>
    <w:rsid w:val="00246403"/>
    <w:rsid w:val="00250B04"/>
    <w:rsid w:val="0025283D"/>
    <w:rsid w:val="002529A3"/>
    <w:rsid w:val="002547B6"/>
    <w:rsid w:val="00265241"/>
    <w:rsid w:val="002729A1"/>
    <w:rsid w:val="002770F4"/>
    <w:rsid w:val="00294116"/>
    <w:rsid w:val="002A2665"/>
    <w:rsid w:val="002A6346"/>
    <w:rsid w:val="002B30EB"/>
    <w:rsid w:val="002B4C4B"/>
    <w:rsid w:val="002B6A54"/>
    <w:rsid w:val="002E6A68"/>
    <w:rsid w:val="002F09DD"/>
    <w:rsid w:val="002F6BBD"/>
    <w:rsid w:val="003172BD"/>
    <w:rsid w:val="00331236"/>
    <w:rsid w:val="00336385"/>
    <w:rsid w:val="003576BE"/>
    <w:rsid w:val="003601A8"/>
    <w:rsid w:val="003C2674"/>
    <w:rsid w:val="003D4CF7"/>
    <w:rsid w:val="003E0B47"/>
    <w:rsid w:val="003F46B5"/>
    <w:rsid w:val="00435C15"/>
    <w:rsid w:val="004440BB"/>
    <w:rsid w:val="0045278A"/>
    <w:rsid w:val="00480E2F"/>
    <w:rsid w:val="004B6D79"/>
    <w:rsid w:val="004C0470"/>
    <w:rsid w:val="004C2405"/>
    <w:rsid w:val="005071E7"/>
    <w:rsid w:val="0052079B"/>
    <w:rsid w:val="00536C4F"/>
    <w:rsid w:val="00552516"/>
    <w:rsid w:val="005856C0"/>
    <w:rsid w:val="005D1CF3"/>
    <w:rsid w:val="005E2995"/>
    <w:rsid w:val="005F3330"/>
    <w:rsid w:val="006353B7"/>
    <w:rsid w:val="00665F3A"/>
    <w:rsid w:val="00687F8F"/>
    <w:rsid w:val="006A27F9"/>
    <w:rsid w:val="006A5FA6"/>
    <w:rsid w:val="006A7A7B"/>
    <w:rsid w:val="006E5701"/>
    <w:rsid w:val="006F2341"/>
    <w:rsid w:val="00700293"/>
    <w:rsid w:val="0071225E"/>
    <w:rsid w:val="00720B79"/>
    <w:rsid w:val="00767427"/>
    <w:rsid w:val="007707D7"/>
    <w:rsid w:val="007A7B5E"/>
    <w:rsid w:val="007B2C9F"/>
    <w:rsid w:val="007B4EC9"/>
    <w:rsid w:val="007C71CB"/>
    <w:rsid w:val="007E3991"/>
    <w:rsid w:val="008109BD"/>
    <w:rsid w:val="0083324D"/>
    <w:rsid w:val="00852516"/>
    <w:rsid w:val="008D61DC"/>
    <w:rsid w:val="0090146E"/>
    <w:rsid w:val="00920A3D"/>
    <w:rsid w:val="009211D8"/>
    <w:rsid w:val="00925B77"/>
    <w:rsid w:val="009412AD"/>
    <w:rsid w:val="009651A3"/>
    <w:rsid w:val="00973E2B"/>
    <w:rsid w:val="00987FE0"/>
    <w:rsid w:val="009E65FB"/>
    <w:rsid w:val="00A22BB5"/>
    <w:rsid w:val="00A50C05"/>
    <w:rsid w:val="00AC5191"/>
    <w:rsid w:val="00AD64BD"/>
    <w:rsid w:val="00AD6E60"/>
    <w:rsid w:val="00B0633B"/>
    <w:rsid w:val="00B63D4B"/>
    <w:rsid w:val="00B90BF4"/>
    <w:rsid w:val="00B916E1"/>
    <w:rsid w:val="00BA484F"/>
    <w:rsid w:val="00BF72F3"/>
    <w:rsid w:val="00C1379A"/>
    <w:rsid w:val="00C16FC4"/>
    <w:rsid w:val="00C174FA"/>
    <w:rsid w:val="00C24062"/>
    <w:rsid w:val="00C55FCA"/>
    <w:rsid w:val="00C7064A"/>
    <w:rsid w:val="00C74B71"/>
    <w:rsid w:val="00C90257"/>
    <w:rsid w:val="00CB6242"/>
    <w:rsid w:val="00CE4B00"/>
    <w:rsid w:val="00D41BFB"/>
    <w:rsid w:val="00D618CD"/>
    <w:rsid w:val="00D80676"/>
    <w:rsid w:val="00D92312"/>
    <w:rsid w:val="00D92A83"/>
    <w:rsid w:val="00D94938"/>
    <w:rsid w:val="00DA0A48"/>
    <w:rsid w:val="00DA2F97"/>
    <w:rsid w:val="00DE60A3"/>
    <w:rsid w:val="00E110E2"/>
    <w:rsid w:val="00E74706"/>
    <w:rsid w:val="00E9489F"/>
    <w:rsid w:val="00EA40AD"/>
    <w:rsid w:val="00EC470E"/>
    <w:rsid w:val="00EF4D2A"/>
    <w:rsid w:val="00EF52FB"/>
    <w:rsid w:val="00F01E0B"/>
    <w:rsid w:val="00F06B1A"/>
    <w:rsid w:val="00F31957"/>
    <w:rsid w:val="00F7006D"/>
    <w:rsid w:val="00F70832"/>
    <w:rsid w:val="00F8782C"/>
    <w:rsid w:val="00FA63DB"/>
    <w:rsid w:val="00FB26B3"/>
    <w:rsid w:val="00FB5778"/>
    <w:rsid w:val="00FC6894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72F8C"/>
  <w15:docId w15:val="{C85DA08F-46D1-4A78-820F-C66F21E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7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F5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707D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5F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F52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DA2F97"/>
    <w:rPr>
      <w:rFonts w:cs="Times New Roman"/>
      <w:b/>
      <w:bCs/>
    </w:rPr>
  </w:style>
  <w:style w:type="paragraph" w:styleId="NoSpacing">
    <w:name w:val="No Spacing"/>
    <w:uiPriority w:val="1"/>
    <w:qFormat/>
    <w:rsid w:val="00AD6E60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Hartley</dc:creator>
  <cp:lastModifiedBy>Sue Thorburn</cp:lastModifiedBy>
  <cp:revision>7</cp:revision>
  <cp:lastPrinted>2024-06-24T20:05:00Z</cp:lastPrinted>
  <dcterms:created xsi:type="dcterms:W3CDTF">2024-06-24T20:05:00Z</dcterms:created>
  <dcterms:modified xsi:type="dcterms:W3CDTF">2024-07-08T07:52:00Z</dcterms:modified>
</cp:coreProperties>
</file>